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bookmarkStart w:id="0" w:name="_GoBack"/>
      <w:bookmarkEnd w:id="0"/>
      <w:r w:rsidRPr="008319F2">
        <w:rPr>
          <w:rFonts w:ascii="Calibri" w:eastAsia="Times New Roman" w:hAnsi="Calibri" w:cs="Arial"/>
          <w:bCs/>
          <w:color w:val="595959" w:themeColor="text1" w:themeTint="A6"/>
          <w:sz w:val="44"/>
          <w:szCs w:val="44"/>
          <w:lang w:eastAsia="en-AU"/>
        </w:rPr>
        <w:t>Purpose</w:t>
      </w:r>
    </w:p>
    <w:p w:rsidR="00B20F26" w:rsidRPr="008319F2" w:rsidRDefault="00B20F26" w:rsidP="00CA1003">
      <w:pPr>
        <w:spacing w:after="0" w:line="240" w:lineRule="auto"/>
        <w:textAlignment w:val="baseline"/>
        <w:rPr>
          <w:rFonts w:ascii="Calibri" w:eastAsia="Times New Roman" w:hAnsi="Calibri" w:cs="Segoe UI"/>
          <w:color w:val="595959" w:themeColor="text1" w:themeTint="A6"/>
          <w:sz w:val="12"/>
          <w:szCs w:val="12"/>
          <w:lang w:eastAsia="en-AU"/>
        </w:rPr>
      </w:pPr>
    </w:p>
    <w:p w:rsidR="00B20F26" w:rsidRDefault="00AE03C0" w:rsidP="00D266EA">
      <w:pPr>
        <w:spacing w:after="0" w:line="240" w:lineRule="auto"/>
        <w:textAlignment w:val="baseline"/>
        <w:rPr>
          <w:rFonts w:eastAsia="Century Gothic" w:cs="Segoe UI"/>
        </w:rPr>
      </w:pPr>
      <w:r>
        <w:rPr>
          <w:rFonts w:eastAsia="Century Gothic" w:cs="Segoe UI"/>
        </w:rPr>
        <w:t xml:space="preserve">This Policy and Procedure is intended to ensure that all students training with VFA Learning </w:t>
      </w:r>
      <w:r w:rsidRPr="00D80C8F">
        <w:rPr>
          <w:rFonts w:eastAsia="Century Gothic" w:cs="Segoe UI"/>
          <w:noProof/>
        </w:rPr>
        <w:t>have</w:t>
      </w:r>
      <w:r>
        <w:rPr>
          <w:rFonts w:eastAsia="Century Gothic" w:cs="Segoe UI"/>
        </w:rPr>
        <w:t xml:space="preserve"> accurate and timely information regarding all fees and charges associated with their chosen course. The VFA Learning Fees and Charges Policy and Procedure </w:t>
      </w:r>
      <w:proofErr w:type="gramStart"/>
      <w:r>
        <w:rPr>
          <w:rFonts w:eastAsia="Century Gothic" w:cs="Segoe UI"/>
        </w:rPr>
        <w:t>sets</w:t>
      </w:r>
      <w:proofErr w:type="gramEnd"/>
      <w:r>
        <w:rPr>
          <w:rFonts w:eastAsia="Century Gothic" w:cs="Segoe UI"/>
        </w:rPr>
        <w:t xml:space="preserve"> out to ensure the foll</w:t>
      </w:r>
      <w:r w:rsidR="004A1634">
        <w:rPr>
          <w:rFonts w:eastAsia="Century Gothic" w:cs="Segoe UI"/>
        </w:rPr>
        <w:t>owing principles are adhered to:</w:t>
      </w:r>
    </w:p>
    <w:p w:rsidR="00AE03C0" w:rsidRDefault="00AE03C0" w:rsidP="00D266EA">
      <w:pPr>
        <w:spacing w:after="0" w:line="240" w:lineRule="auto"/>
        <w:textAlignment w:val="baseline"/>
        <w:rPr>
          <w:rFonts w:eastAsia="Century Gothic" w:cs="Segoe UI"/>
        </w:rPr>
      </w:pPr>
    </w:p>
    <w:p w:rsidR="00AE03C0" w:rsidRPr="00AE03C0" w:rsidRDefault="00AE03C0" w:rsidP="00AE03C0">
      <w:pPr>
        <w:pStyle w:val="ListParagraph"/>
        <w:numPr>
          <w:ilvl w:val="0"/>
          <w:numId w:val="31"/>
        </w:numPr>
        <w:spacing w:after="0" w:line="240" w:lineRule="auto"/>
        <w:textAlignment w:val="baseline"/>
        <w:rPr>
          <w:rFonts w:eastAsia="Century Gothic" w:cs="Segoe UI"/>
        </w:rPr>
      </w:pPr>
      <w:r w:rsidRPr="00AE03C0">
        <w:rPr>
          <w:rFonts w:eastAsia="Century Gothic" w:cs="Segoe UI"/>
          <w:b/>
        </w:rPr>
        <w:t>Transparency</w:t>
      </w:r>
      <w:r w:rsidRPr="00AE03C0">
        <w:rPr>
          <w:rFonts w:eastAsia="Century Gothic" w:cs="Segoe UI"/>
        </w:rPr>
        <w:t xml:space="preserve"> – </w:t>
      </w:r>
      <w:r>
        <w:rPr>
          <w:rFonts w:eastAsia="Century Gothic" w:cs="Segoe UI"/>
        </w:rPr>
        <w:t xml:space="preserve">all </w:t>
      </w:r>
      <w:r w:rsidRPr="00AE03C0">
        <w:rPr>
          <w:rFonts w:eastAsia="Century Gothic" w:cs="Segoe UI"/>
        </w:rPr>
        <w:t>fees and charges are transparent and students have access to the necessary information to make informed decisions regarding their training.</w:t>
      </w:r>
    </w:p>
    <w:p w:rsidR="00AE03C0" w:rsidRPr="00AE03C0" w:rsidRDefault="00AE03C0" w:rsidP="00AE03C0">
      <w:pPr>
        <w:pStyle w:val="ListParagraph"/>
        <w:numPr>
          <w:ilvl w:val="0"/>
          <w:numId w:val="31"/>
        </w:numPr>
        <w:spacing w:after="0" w:line="240" w:lineRule="auto"/>
        <w:textAlignment w:val="baseline"/>
        <w:rPr>
          <w:rFonts w:eastAsia="Century Gothic" w:cs="Segoe UI"/>
        </w:rPr>
      </w:pPr>
      <w:r w:rsidRPr="00AE03C0">
        <w:rPr>
          <w:rFonts w:eastAsia="Century Gothic" w:cs="Segoe UI"/>
          <w:b/>
        </w:rPr>
        <w:t>Accessibility</w:t>
      </w:r>
      <w:r w:rsidRPr="00AE03C0">
        <w:rPr>
          <w:rFonts w:eastAsia="Century Gothic" w:cs="Segoe UI"/>
        </w:rPr>
        <w:t xml:space="preserve"> – equitable access to publicly funded training</w:t>
      </w:r>
      <w:r>
        <w:rPr>
          <w:rFonts w:eastAsia="Century Gothic" w:cs="Segoe UI"/>
        </w:rPr>
        <w:t xml:space="preserve"> (where eligible)</w:t>
      </w:r>
      <w:r w:rsidRPr="00AE03C0">
        <w:rPr>
          <w:rFonts w:eastAsia="Century Gothic" w:cs="Segoe UI"/>
        </w:rPr>
        <w:t>.</w:t>
      </w:r>
    </w:p>
    <w:p w:rsidR="00AE03C0" w:rsidRPr="00AE03C0" w:rsidRDefault="00AE03C0" w:rsidP="00AE03C0">
      <w:pPr>
        <w:pStyle w:val="ListParagraph"/>
        <w:numPr>
          <w:ilvl w:val="0"/>
          <w:numId w:val="31"/>
        </w:numPr>
        <w:spacing w:after="0" w:line="240" w:lineRule="auto"/>
        <w:textAlignment w:val="baseline"/>
        <w:rPr>
          <w:rFonts w:eastAsia="Century Gothic" w:cs="Segoe UI"/>
        </w:rPr>
      </w:pPr>
      <w:r w:rsidRPr="00AE03C0">
        <w:rPr>
          <w:rFonts w:eastAsia="Century Gothic" w:cs="Segoe UI"/>
          <w:b/>
        </w:rPr>
        <w:t>Procedural fairness</w:t>
      </w:r>
      <w:r w:rsidRPr="00AE03C0">
        <w:rPr>
          <w:rFonts w:eastAsia="Century Gothic" w:cs="Segoe UI"/>
        </w:rPr>
        <w:t xml:space="preserve"> – fair and just procedures for the administration of </w:t>
      </w:r>
      <w:r>
        <w:rPr>
          <w:rFonts w:eastAsia="Century Gothic" w:cs="Segoe UI"/>
        </w:rPr>
        <w:t xml:space="preserve">all </w:t>
      </w:r>
      <w:r w:rsidRPr="00AE03C0">
        <w:rPr>
          <w:rFonts w:eastAsia="Century Gothic" w:cs="Segoe UI"/>
        </w:rPr>
        <w:t>fees and charges</w:t>
      </w:r>
      <w:r>
        <w:rPr>
          <w:rFonts w:eastAsia="Century Gothic" w:cs="Segoe UI"/>
        </w:rPr>
        <w:t xml:space="preserve">, including protection for </w:t>
      </w:r>
      <w:r w:rsidRPr="00C4328A">
        <w:rPr>
          <w:rFonts w:cs="Calibri"/>
          <w:lang w:eastAsia="en-AU"/>
        </w:rPr>
        <w:t xml:space="preserve">students in the event that </w:t>
      </w:r>
      <w:r>
        <w:rPr>
          <w:rFonts w:cs="Calibri"/>
          <w:lang w:eastAsia="en-AU"/>
        </w:rPr>
        <w:t>VFA Learning</w:t>
      </w:r>
      <w:r w:rsidRPr="00C4328A">
        <w:rPr>
          <w:rFonts w:cs="Calibri"/>
          <w:lang w:eastAsia="en-AU"/>
        </w:rPr>
        <w:t xml:space="preserve"> ceases to provide a course of study in which a student is enrolled.  </w:t>
      </w:r>
    </w:p>
    <w:p w:rsidR="004A1634" w:rsidRDefault="004A1634" w:rsidP="00D266EA">
      <w:pPr>
        <w:spacing w:after="0" w:line="240" w:lineRule="auto"/>
        <w:textAlignment w:val="baseline"/>
        <w:rPr>
          <w:rFonts w:eastAsia="Century Gothic" w:cs="Segoe UI"/>
        </w:rPr>
      </w:pPr>
    </w:p>
    <w:p w:rsidR="00D266EA" w:rsidRDefault="004A1634" w:rsidP="00D266EA">
      <w:pPr>
        <w:spacing w:after="0" w:line="240" w:lineRule="auto"/>
        <w:textAlignment w:val="baseline"/>
        <w:rPr>
          <w:rFonts w:eastAsia="Century Gothic" w:cs="Segoe UI"/>
        </w:rPr>
      </w:pPr>
      <w:r>
        <w:rPr>
          <w:rFonts w:eastAsia="Century Gothic" w:cs="Segoe UI"/>
        </w:rPr>
        <w:t>This Policy and Procedure also wishes to provide detail on how VFA Learning protects student fees.</w:t>
      </w:r>
    </w:p>
    <w:p w:rsidR="004A1634" w:rsidRPr="00D266EA" w:rsidRDefault="004A1634" w:rsidP="00D266EA">
      <w:pPr>
        <w:spacing w:after="0" w:line="240" w:lineRule="auto"/>
        <w:textAlignment w:val="baseline"/>
        <w:rPr>
          <w:rFonts w:eastAsia="Century Gothic" w:cs="Segoe UI"/>
        </w:rPr>
      </w:pPr>
    </w:p>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r w:rsidRPr="008319F2">
        <w:rPr>
          <w:rFonts w:ascii="Calibri" w:eastAsia="Times New Roman" w:hAnsi="Calibri" w:cs="Arial"/>
          <w:bCs/>
          <w:color w:val="595959" w:themeColor="text1" w:themeTint="A6"/>
          <w:sz w:val="44"/>
          <w:szCs w:val="44"/>
          <w:lang w:eastAsia="en-AU"/>
        </w:rPr>
        <w:t>Policy </w:t>
      </w:r>
    </w:p>
    <w:p w:rsidR="00033555" w:rsidRDefault="00033555" w:rsidP="00CA1003">
      <w:pPr>
        <w:spacing w:after="0" w:line="240" w:lineRule="auto"/>
        <w:textAlignment w:val="baseline"/>
        <w:rPr>
          <w:rFonts w:ascii="Calibri" w:eastAsia="Times New Roman" w:hAnsi="Calibri" w:cs="Arial"/>
          <w:bCs/>
          <w:color w:val="595959" w:themeColor="text1" w:themeTint="A6"/>
          <w:lang w:eastAsia="en-AU"/>
        </w:rPr>
      </w:pPr>
    </w:p>
    <w:p w:rsidR="00AE03C0" w:rsidRDefault="00AE03C0" w:rsidP="00AE03C0">
      <w:pPr>
        <w:spacing w:after="0" w:line="240" w:lineRule="auto"/>
        <w:textAlignment w:val="baseline"/>
        <w:rPr>
          <w:rFonts w:eastAsia="Century Gothic" w:cs="Segoe UI"/>
        </w:rPr>
      </w:pPr>
      <w:r w:rsidRPr="00AE03C0">
        <w:rPr>
          <w:rFonts w:eastAsia="Century Gothic" w:cs="Segoe UI"/>
        </w:rPr>
        <w:t xml:space="preserve">VFA Learning adheres to </w:t>
      </w:r>
      <w:r w:rsidR="00424BD2">
        <w:rPr>
          <w:rFonts w:eastAsia="Century Gothic" w:cs="Segoe UI"/>
        </w:rPr>
        <w:t>all regulatory and statutory requirements</w:t>
      </w:r>
      <w:r w:rsidRPr="00AE03C0">
        <w:rPr>
          <w:rFonts w:eastAsia="Century Gothic" w:cs="Segoe UI"/>
        </w:rPr>
        <w:t xml:space="preserve"> about Fees, or any subsequent relevant directions, in regards to the imposition and collection of tuition fees and other fees for government subsidised </w:t>
      </w:r>
      <w:r w:rsidR="00424BD2">
        <w:rPr>
          <w:rFonts w:eastAsia="Century Gothic" w:cs="Segoe UI"/>
        </w:rPr>
        <w:t xml:space="preserve">and fee-for-service </w:t>
      </w:r>
      <w:r w:rsidRPr="00AE03C0">
        <w:rPr>
          <w:rFonts w:eastAsia="Century Gothic" w:cs="Segoe UI"/>
        </w:rPr>
        <w:t>training, together with financial and accountability requirements with regards to student fees.</w:t>
      </w:r>
    </w:p>
    <w:p w:rsidR="00AE03C0" w:rsidRPr="00AE03C0" w:rsidRDefault="00AE03C0" w:rsidP="00AE03C0">
      <w:pPr>
        <w:spacing w:after="0" w:line="240" w:lineRule="auto"/>
        <w:textAlignment w:val="baseline"/>
        <w:rPr>
          <w:rFonts w:eastAsia="Century Gothic" w:cs="Segoe UI"/>
        </w:rPr>
      </w:pPr>
    </w:p>
    <w:p w:rsidR="005B1F83" w:rsidRDefault="004A1634" w:rsidP="00AE03C0">
      <w:pPr>
        <w:spacing w:after="0" w:line="240" w:lineRule="auto"/>
        <w:textAlignment w:val="baseline"/>
        <w:rPr>
          <w:rFonts w:eastAsia="Century Gothic" w:cs="Segoe UI"/>
        </w:rPr>
      </w:pPr>
      <w:r>
        <w:rPr>
          <w:rFonts w:eastAsia="Century Gothic" w:cs="Segoe UI"/>
        </w:rPr>
        <w:t xml:space="preserve">VFA Learning </w:t>
      </w:r>
      <w:r w:rsidR="00F463FE">
        <w:rPr>
          <w:rFonts w:eastAsia="Century Gothic" w:cs="Segoe UI"/>
        </w:rPr>
        <w:t>makes readily available</w:t>
      </w:r>
      <w:r w:rsidR="00AE03C0" w:rsidRPr="00AE03C0">
        <w:rPr>
          <w:rFonts w:eastAsia="Century Gothic" w:cs="Segoe UI"/>
        </w:rPr>
        <w:t xml:space="preserve"> on its website</w:t>
      </w:r>
      <w:r w:rsidR="00F463FE">
        <w:rPr>
          <w:rFonts w:eastAsia="Century Gothic" w:cs="Segoe UI"/>
        </w:rPr>
        <w:t xml:space="preserve"> its’ annual</w:t>
      </w:r>
      <w:r w:rsidR="00AE03C0" w:rsidRPr="00AE03C0">
        <w:rPr>
          <w:rFonts w:eastAsia="Century Gothic" w:cs="Segoe UI"/>
        </w:rPr>
        <w:t xml:space="preserve"> indicative fees for government subsidised</w:t>
      </w:r>
      <w:r>
        <w:rPr>
          <w:rFonts w:eastAsia="Century Gothic" w:cs="Segoe UI"/>
        </w:rPr>
        <w:t>, VET Student Loan program</w:t>
      </w:r>
      <w:r w:rsidR="00AE03C0" w:rsidRPr="00AE03C0">
        <w:rPr>
          <w:rFonts w:eastAsia="Century Gothic" w:cs="Segoe UI"/>
        </w:rPr>
        <w:t xml:space="preserve"> and fee</w:t>
      </w:r>
      <w:r w:rsidR="00424BD2">
        <w:rPr>
          <w:rFonts w:eastAsia="Century Gothic" w:cs="Segoe UI"/>
        </w:rPr>
        <w:t>-for-</w:t>
      </w:r>
      <w:r w:rsidR="00AE03C0" w:rsidRPr="00AE03C0">
        <w:rPr>
          <w:rFonts w:eastAsia="Century Gothic" w:cs="Segoe UI"/>
        </w:rPr>
        <w:t>service training for each course/qualification it</w:t>
      </w:r>
      <w:r w:rsidR="005B1F83">
        <w:rPr>
          <w:rFonts w:eastAsia="Century Gothic" w:cs="Segoe UI"/>
        </w:rPr>
        <w:t xml:space="preserve"> offers</w:t>
      </w:r>
      <w:r w:rsidR="00326B10">
        <w:rPr>
          <w:rFonts w:eastAsia="Century Gothic" w:cs="Segoe UI"/>
        </w:rPr>
        <w:t xml:space="preserve"> and never uses any fee amount until the amount is published on its website</w:t>
      </w:r>
      <w:r w:rsidR="005B1F83">
        <w:rPr>
          <w:rFonts w:eastAsia="Century Gothic" w:cs="Segoe UI"/>
        </w:rPr>
        <w:t xml:space="preserve">. VFA Learning also provides a copy of the indicative fees to applicants through its Application process. Final fees and charges are determined on a case by case basis and the applicant will receive </w:t>
      </w:r>
      <w:r w:rsidR="003C59FE">
        <w:rPr>
          <w:rFonts w:eastAsia="Century Gothic" w:cs="Segoe UI"/>
        </w:rPr>
        <w:t xml:space="preserve">a </w:t>
      </w:r>
      <w:r w:rsidR="005B1F83">
        <w:rPr>
          <w:rFonts w:eastAsia="Century Gothic" w:cs="Segoe UI"/>
        </w:rPr>
        <w:t>copy of their final fees and charges, including an itemised account and what proportion the student is eligible to receive either government subsidized training and/or be supported through a VET S</w:t>
      </w:r>
      <w:r w:rsidR="00F30833">
        <w:rPr>
          <w:rFonts w:eastAsia="Century Gothic" w:cs="Segoe UI"/>
        </w:rPr>
        <w:t>tudent Loa</w:t>
      </w:r>
      <w:r w:rsidR="005B1F83">
        <w:rPr>
          <w:rFonts w:eastAsia="Century Gothic" w:cs="Segoe UI"/>
        </w:rPr>
        <w:t>n (subject to meeting all eligibility and suitability c</w:t>
      </w:r>
      <w:r w:rsidR="0042454B">
        <w:rPr>
          <w:rFonts w:eastAsia="Century Gothic" w:cs="Segoe UI"/>
        </w:rPr>
        <w:t xml:space="preserve">riteria) in a </w:t>
      </w:r>
      <w:r w:rsidR="0042454B" w:rsidRPr="00424BD2">
        <w:rPr>
          <w:rFonts w:eastAsia="Century Gothic" w:cs="Segoe UI"/>
        </w:rPr>
        <w:t>Statement of Fees</w:t>
      </w:r>
      <w:r w:rsidR="0042454B">
        <w:rPr>
          <w:rFonts w:eastAsia="Century Gothic" w:cs="Segoe UI"/>
        </w:rPr>
        <w:t xml:space="preserve"> (refer below).</w:t>
      </w:r>
    </w:p>
    <w:p w:rsidR="005B1F83" w:rsidRDefault="005B1F83" w:rsidP="00AE03C0">
      <w:pPr>
        <w:spacing w:after="0" w:line="240" w:lineRule="auto"/>
        <w:textAlignment w:val="baseline"/>
        <w:rPr>
          <w:rFonts w:eastAsia="Century Gothic" w:cs="Segoe UI"/>
        </w:rPr>
      </w:pPr>
    </w:p>
    <w:p w:rsidR="00AE03C0" w:rsidRDefault="005B1F83" w:rsidP="00AE03C0">
      <w:pPr>
        <w:spacing w:after="0" w:line="240" w:lineRule="auto"/>
        <w:textAlignment w:val="baseline"/>
        <w:rPr>
          <w:rFonts w:eastAsia="Century Gothic" w:cs="Segoe UI"/>
        </w:rPr>
      </w:pPr>
      <w:r>
        <w:rPr>
          <w:rFonts w:eastAsia="Century Gothic" w:cs="Segoe UI"/>
        </w:rPr>
        <w:t xml:space="preserve">All reference to </w:t>
      </w:r>
      <w:r w:rsidR="003C59FE">
        <w:rPr>
          <w:rFonts w:eastAsia="Century Gothic" w:cs="Segoe UI"/>
        </w:rPr>
        <w:t xml:space="preserve">published </w:t>
      </w:r>
      <w:r>
        <w:rPr>
          <w:rFonts w:eastAsia="Century Gothic" w:cs="Segoe UI"/>
        </w:rPr>
        <w:t xml:space="preserve">fees </w:t>
      </w:r>
      <w:proofErr w:type="gramStart"/>
      <w:r>
        <w:rPr>
          <w:rFonts w:eastAsia="Century Gothic" w:cs="Segoe UI"/>
        </w:rPr>
        <w:t>include</w:t>
      </w:r>
      <w:proofErr w:type="gramEnd"/>
      <w:r>
        <w:rPr>
          <w:rFonts w:eastAsia="Century Gothic" w:cs="Segoe UI"/>
        </w:rPr>
        <w:t xml:space="preserve"> the relevant </w:t>
      </w:r>
      <w:r w:rsidR="00AE03C0" w:rsidRPr="00AE03C0">
        <w:rPr>
          <w:rFonts w:eastAsia="Century Gothic" w:cs="Segoe UI"/>
        </w:rPr>
        <w:t>caveat</w:t>
      </w:r>
      <w:r w:rsidR="00424BD2">
        <w:rPr>
          <w:rFonts w:eastAsia="Century Gothic" w:cs="Segoe UI"/>
        </w:rPr>
        <w:t>s</w:t>
      </w:r>
      <w:r w:rsidR="00AE03C0" w:rsidRPr="00AE03C0">
        <w:rPr>
          <w:rFonts w:eastAsia="Century Gothic" w:cs="Segoe UI"/>
        </w:rPr>
        <w:t xml:space="preserve"> as specified in the </w:t>
      </w:r>
      <w:r w:rsidR="00424BD2">
        <w:rPr>
          <w:rFonts w:eastAsia="Century Gothic" w:cs="Segoe UI"/>
        </w:rPr>
        <w:t xml:space="preserve">applicable </w:t>
      </w:r>
      <w:r w:rsidR="004A1634">
        <w:rPr>
          <w:rFonts w:eastAsia="Century Gothic" w:cs="Segoe UI"/>
        </w:rPr>
        <w:t>government</w:t>
      </w:r>
      <w:r w:rsidR="00AE03C0" w:rsidRPr="00AE03C0">
        <w:rPr>
          <w:rFonts w:eastAsia="Century Gothic" w:cs="Segoe UI"/>
        </w:rPr>
        <w:t xml:space="preserve"> Contract</w:t>
      </w:r>
      <w:r w:rsidR="004A1634">
        <w:rPr>
          <w:rFonts w:eastAsia="Century Gothic" w:cs="Segoe UI"/>
        </w:rPr>
        <w:t>s</w:t>
      </w:r>
      <w:r w:rsidR="003C59FE">
        <w:rPr>
          <w:rFonts w:eastAsia="Century Gothic" w:cs="Segoe UI"/>
        </w:rPr>
        <w:t>, and outlined below against the various programs</w:t>
      </w:r>
      <w:r w:rsidR="00AE03C0" w:rsidRPr="00AE03C0">
        <w:rPr>
          <w:rFonts w:eastAsia="Century Gothic" w:cs="Segoe UI"/>
        </w:rPr>
        <w:t xml:space="preserve">. </w:t>
      </w:r>
    </w:p>
    <w:p w:rsidR="00AE03C0" w:rsidRPr="00AE03C0" w:rsidRDefault="00AE03C0" w:rsidP="00AE03C0">
      <w:pPr>
        <w:spacing w:after="0" w:line="240" w:lineRule="auto"/>
        <w:textAlignment w:val="baseline"/>
        <w:rPr>
          <w:rFonts w:eastAsia="Century Gothic" w:cs="Segoe UI"/>
        </w:rPr>
      </w:pPr>
    </w:p>
    <w:p w:rsidR="00AE03C0" w:rsidRPr="00AE03C0" w:rsidRDefault="00AE03C0" w:rsidP="00AE03C0">
      <w:pPr>
        <w:spacing w:after="0" w:line="240" w:lineRule="auto"/>
        <w:textAlignment w:val="baseline"/>
        <w:rPr>
          <w:rFonts w:eastAsia="Century Gothic" w:cs="Segoe UI"/>
        </w:rPr>
      </w:pPr>
      <w:r w:rsidRPr="00AE03C0">
        <w:rPr>
          <w:rFonts w:eastAsia="Century Gothic" w:cs="Segoe UI"/>
        </w:rPr>
        <w:t>VFA Learning will not retrospectively change or adjust the tuition fee of an enrolled individual.</w:t>
      </w:r>
    </w:p>
    <w:p w:rsidR="00AE03C0" w:rsidRPr="00AE03C0" w:rsidRDefault="00AE03C0" w:rsidP="00AE03C0">
      <w:pPr>
        <w:spacing w:after="0" w:line="240" w:lineRule="auto"/>
        <w:textAlignment w:val="baseline"/>
        <w:rPr>
          <w:rFonts w:eastAsia="Century Gothic" w:cs="Segoe UI"/>
        </w:rPr>
      </w:pPr>
    </w:p>
    <w:p w:rsidR="00AE03C0" w:rsidRPr="00AE03C0" w:rsidRDefault="003C59FE" w:rsidP="00AE03C0">
      <w:pPr>
        <w:spacing w:after="0" w:line="240" w:lineRule="auto"/>
        <w:textAlignment w:val="baseline"/>
        <w:rPr>
          <w:rFonts w:eastAsia="Century Gothic" w:cs="Segoe UI"/>
        </w:rPr>
      </w:pPr>
      <w:r>
        <w:rPr>
          <w:rFonts w:eastAsia="Century Gothic" w:cs="Segoe UI"/>
        </w:rPr>
        <w:t>VFA Learning c</w:t>
      </w:r>
      <w:r w:rsidR="00AE03C0" w:rsidRPr="00AE03C0">
        <w:rPr>
          <w:rFonts w:eastAsia="Century Gothic" w:cs="Segoe UI"/>
        </w:rPr>
        <w:t>ourse fees cover:</w:t>
      </w:r>
    </w:p>
    <w:p w:rsidR="00AE03C0" w:rsidRPr="00424BD2" w:rsidRDefault="00AE03C0" w:rsidP="00424BD2">
      <w:pPr>
        <w:pStyle w:val="ListParagraph"/>
        <w:numPr>
          <w:ilvl w:val="0"/>
          <w:numId w:val="32"/>
        </w:numPr>
        <w:spacing w:after="0" w:line="240" w:lineRule="auto"/>
        <w:textAlignment w:val="baseline"/>
        <w:rPr>
          <w:rFonts w:eastAsia="Century Gothic" w:cs="Segoe UI"/>
        </w:rPr>
      </w:pPr>
      <w:r w:rsidRPr="00424BD2">
        <w:rPr>
          <w:rFonts w:eastAsia="Century Gothic" w:cs="Segoe UI"/>
        </w:rPr>
        <w:t>Tuition fees</w:t>
      </w:r>
      <w:r w:rsidR="003C59FE">
        <w:rPr>
          <w:rFonts w:eastAsia="Century Gothic" w:cs="Segoe UI"/>
        </w:rPr>
        <w:t>;</w:t>
      </w:r>
    </w:p>
    <w:p w:rsidR="00AE03C0" w:rsidRPr="00424BD2" w:rsidRDefault="00AE03C0" w:rsidP="00424BD2">
      <w:pPr>
        <w:pStyle w:val="ListParagraph"/>
        <w:numPr>
          <w:ilvl w:val="0"/>
          <w:numId w:val="32"/>
        </w:numPr>
        <w:spacing w:after="0" w:line="240" w:lineRule="auto"/>
        <w:textAlignment w:val="baseline"/>
        <w:rPr>
          <w:rFonts w:eastAsia="Century Gothic" w:cs="Segoe UI"/>
        </w:rPr>
      </w:pPr>
      <w:r w:rsidRPr="00424BD2">
        <w:rPr>
          <w:rFonts w:eastAsia="Century Gothic" w:cs="Segoe UI"/>
        </w:rPr>
        <w:t>Course learning and assessment materials</w:t>
      </w:r>
      <w:r w:rsidR="003C59FE">
        <w:rPr>
          <w:rFonts w:eastAsia="Century Gothic" w:cs="Segoe UI"/>
        </w:rPr>
        <w:t>;</w:t>
      </w:r>
    </w:p>
    <w:p w:rsidR="00AE03C0" w:rsidRPr="00424BD2" w:rsidRDefault="00AE03C0" w:rsidP="00424BD2">
      <w:pPr>
        <w:pStyle w:val="ListParagraph"/>
        <w:numPr>
          <w:ilvl w:val="0"/>
          <w:numId w:val="32"/>
        </w:numPr>
        <w:spacing w:after="0" w:line="240" w:lineRule="auto"/>
        <w:textAlignment w:val="baseline"/>
        <w:rPr>
          <w:rFonts w:eastAsia="Century Gothic" w:cs="Segoe UI"/>
        </w:rPr>
      </w:pPr>
      <w:r w:rsidRPr="00424BD2">
        <w:rPr>
          <w:rFonts w:eastAsia="Century Gothic" w:cs="Segoe UI"/>
        </w:rPr>
        <w:t>Conduct of assessments</w:t>
      </w:r>
      <w:r w:rsidR="003C59FE">
        <w:rPr>
          <w:rFonts w:eastAsia="Century Gothic" w:cs="Segoe UI"/>
        </w:rPr>
        <w:t xml:space="preserve"> and</w:t>
      </w:r>
    </w:p>
    <w:p w:rsidR="009E5C2E" w:rsidRPr="00424BD2" w:rsidRDefault="00AE03C0" w:rsidP="00424BD2">
      <w:pPr>
        <w:pStyle w:val="ListParagraph"/>
        <w:numPr>
          <w:ilvl w:val="0"/>
          <w:numId w:val="32"/>
        </w:numPr>
        <w:spacing w:after="0" w:line="240" w:lineRule="auto"/>
        <w:textAlignment w:val="baseline"/>
        <w:rPr>
          <w:rFonts w:eastAsia="Century Gothic" w:cs="Segoe UI"/>
        </w:rPr>
      </w:pPr>
      <w:r w:rsidRPr="00424BD2">
        <w:rPr>
          <w:rFonts w:eastAsia="Century Gothic" w:cs="Segoe UI"/>
        </w:rPr>
        <w:t>All other materials used to deliver the courses</w:t>
      </w:r>
      <w:r w:rsidR="003C59FE">
        <w:rPr>
          <w:rFonts w:eastAsia="Century Gothic" w:cs="Segoe UI"/>
        </w:rPr>
        <w:t>.</w:t>
      </w:r>
    </w:p>
    <w:p w:rsidR="002C7295" w:rsidRDefault="002C7295" w:rsidP="00CA1003">
      <w:pPr>
        <w:spacing w:after="0" w:line="240" w:lineRule="auto"/>
        <w:textAlignment w:val="baseline"/>
        <w:rPr>
          <w:rFonts w:ascii="Calibri" w:eastAsia="Times New Roman" w:hAnsi="Calibri" w:cs="Arial"/>
          <w:bCs/>
          <w:color w:val="595959" w:themeColor="text1" w:themeTint="A6"/>
          <w:lang w:eastAsia="en-AU"/>
        </w:rPr>
      </w:pPr>
    </w:p>
    <w:p w:rsidR="00CA1003" w:rsidRPr="00D266EA" w:rsidRDefault="00D266EA" w:rsidP="00D266EA">
      <w:pPr>
        <w:spacing w:after="0" w:line="240" w:lineRule="auto"/>
        <w:textAlignment w:val="baseline"/>
        <w:rPr>
          <w:rFonts w:ascii="Calibri" w:eastAsia="Times New Roman" w:hAnsi="Calibri" w:cs="Arial"/>
          <w:bCs/>
          <w:color w:val="595959" w:themeColor="text1" w:themeTint="A6"/>
          <w:sz w:val="44"/>
          <w:szCs w:val="44"/>
          <w:lang w:eastAsia="en-AU"/>
        </w:rPr>
      </w:pPr>
      <w:r>
        <w:rPr>
          <w:rFonts w:ascii="Calibri" w:eastAsia="Times New Roman" w:hAnsi="Calibri" w:cs="Arial"/>
          <w:bCs/>
          <w:color w:val="595959" w:themeColor="text1" w:themeTint="A6"/>
          <w:sz w:val="44"/>
          <w:szCs w:val="44"/>
          <w:lang w:eastAsia="en-AU"/>
        </w:rPr>
        <w:t>Procedure</w:t>
      </w:r>
    </w:p>
    <w:p w:rsidR="002C7295" w:rsidRDefault="002C7295" w:rsidP="00152F38">
      <w:pPr>
        <w:spacing w:after="0" w:line="240" w:lineRule="auto"/>
        <w:textAlignment w:val="baseline"/>
        <w:rPr>
          <w:rFonts w:ascii="Calibri" w:eastAsia="Times New Roman" w:hAnsi="Calibri" w:cs="Arial"/>
          <w:b/>
          <w:bCs/>
          <w:color w:val="595959" w:themeColor="text1" w:themeTint="A6"/>
          <w:lang w:eastAsia="en-AU"/>
        </w:rPr>
      </w:pPr>
      <w:bookmarkStart w:id="1" w:name="s4"/>
      <w:bookmarkEnd w:id="1"/>
    </w:p>
    <w:p w:rsidR="009E5C2E" w:rsidRDefault="00424BD2" w:rsidP="009E5C2E">
      <w:pPr>
        <w:spacing w:after="0" w:line="240" w:lineRule="auto"/>
        <w:textAlignment w:val="baseline"/>
        <w:rPr>
          <w:rFonts w:eastAsia="Century Gothic" w:cs="Segoe UI"/>
        </w:rPr>
      </w:pPr>
      <w:r>
        <w:rPr>
          <w:rFonts w:eastAsia="Century Gothic" w:cs="Segoe UI"/>
        </w:rPr>
        <w:t>Based upon the calculation of fees and charges for individual students, the process may vary from student to student. The following procedures detail the steps required in every case, regardless of available funding</w:t>
      </w:r>
      <w:r w:rsidR="0042454B">
        <w:rPr>
          <w:rFonts w:eastAsia="Century Gothic" w:cs="Segoe UI"/>
        </w:rPr>
        <w:t>, loan eligibility and suitability,</w:t>
      </w:r>
      <w:r>
        <w:rPr>
          <w:rFonts w:eastAsia="Century Gothic" w:cs="Segoe UI"/>
        </w:rPr>
        <w:t xml:space="preserve"> concessions or fee-for-service payments.</w:t>
      </w:r>
    </w:p>
    <w:p w:rsidR="00F30833" w:rsidRDefault="00F30833" w:rsidP="009E5C2E">
      <w:pPr>
        <w:spacing w:after="0" w:line="240" w:lineRule="auto"/>
        <w:textAlignment w:val="baseline"/>
        <w:rPr>
          <w:rFonts w:eastAsia="Century Gothic" w:cs="Segoe UI"/>
        </w:rPr>
      </w:pPr>
    </w:p>
    <w:p w:rsidR="00F30833" w:rsidRDefault="00F30833" w:rsidP="009E5C2E">
      <w:pPr>
        <w:spacing w:after="0" w:line="240" w:lineRule="auto"/>
        <w:textAlignment w:val="baseline"/>
        <w:rPr>
          <w:rFonts w:eastAsia="Century Gothic" w:cs="Segoe UI"/>
        </w:rPr>
      </w:pPr>
      <w:r>
        <w:rPr>
          <w:rFonts w:eastAsia="Century Gothic" w:cs="Segoe UI"/>
        </w:rPr>
        <w:t xml:space="preserve">As part of the application process and when the fees are discussed, VFA Learning ensures that the prospective student understands that the fees are not part of the tuition; the purpose of the fees; the total course liability to be </w:t>
      </w:r>
      <w:r>
        <w:rPr>
          <w:rFonts w:eastAsia="Century Gothic" w:cs="Segoe UI"/>
        </w:rPr>
        <w:lastRenderedPageBreak/>
        <w:t xml:space="preserve">incurred as when as when and how the fees </w:t>
      </w:r>
      <w:r w:rsidR="00B562C7">
        <w:rPr>
          <w:rFonts w:eastAsia="Century Gothic" w:cs="Segoe UI"/>
        </w:rPr>
        <w:t>are to</w:t>
      </w:r>
      <w:r>
        <w:rPr>
          <w:rFonts w:eastAsia="Century Gothic" w:cs="Segoe UI"/>
        </w:rPr>
        <w:t xml:space="preserve"> be paid.</w:t>
      </w:r>
      <w:r w:rsidR="00B562C7">
        <w:rPr>
          <w:rFonts w:eastAsia="Century Gothic" w:cs="Segoe UI"/>
        </w:rPr>
        <w:t xml:space="preserve"> The applicant acknowledges their understanding through signing against the relevant Clause on the VFA Learning </w:t>
      </w:r>
      <w:r w:rsidR="00B562C7" w:rsidRPr="00C53C28">
        <w:rPr>
          <w:rFonts w:eastAsia="Century Gothic" w:cs="Segoe UI"/>
          <w:i/>
        </w:rPr>
        <w:t>Application Form</w:t>
      </w:r>
      <w:r w:rsidR="00B562C7">
        <w:rPr>
          <w:rFonts w:eastAsia="Century Gothic" w:cs="Segoe UI"/>
        </w:rPr>
        <w:t xml:space="preserve">. This is reinforced and further clarified if required at the time of the student’s enrolment, with the student once again, required to verify their understanding through signing against the relevant Clause of the VFA Learning </w:t>
      </w:r>
      <w:r w:rsidR="00B562C7" w:rsidRPr="00C53C28">
        <w:rPr>
          <w:rFonts w:eastAsia="Century Gothic" w:cs="Segoe UI"/>
          <w:i/>
        </w:rPr>
        <w:t>Enrolment Form</w:t>
      </w:r>
      <w:r w:rsidR="00B562C7">
        <w:rPr>
          <w:rFonts w:eastAsia="Century Gothic" w:cs="Segoe UI"/>
        </w:rPr>
        <w:t>.</w:t>
      </w:r>
    </w:p>
    <w:p w:rsidR="00787F36" w:rsidRDefault="00787F36" w:rsidP="00152F38">
      <w:pPr>
        <w:spacing w:after="0" w:line="240" w:lineRule="auto"/>
        <w:textAlignment w:val="baseline"/>
        <w:rPr>
          <w:rFonts w:eastAsia="Century Gothic" w:cs="Segoe UI"/>
        </w:rPr>
      </w:pPr>
    </w:p>
    <w:p w:rsidR="00787F36" w:rsidRPr="00D96E31" w:rsidRDefault="00787F36" w:rsidP="00424BD2">
      <w:pPr>
        <w:pStyle w:val="ListParagraph"/>
        <w:numPr>
          <w:ilvl w:val="0"/>
          <w:numId w:val="28"/>
        </w:numPr>
        <w:spacing w:after="0" w:line="240" w:lineRule="auto"/>
        <w:textAlignment w:val="baseline"/>
        <w:rPr>
          <w:rFonts w:eastAsia="Century Gothic" w:cs="Segoe UI"/>
        </w:rPr>
      </w:pPr>
      <w:r>
        <w:rPr>
          <w:rFonts w:eastAsia="Century Gothic" w:cs="Segoe UI"/>
        </w:rPr>
        <w:t xml:space="preserve"> </w:t>
      </w:r>
      <w:r w:rsidR="00424BD2" w:rsidRPr="00424BD2">
        <w:rPr>
          <w:rFonts w:eastAsia="Century Gothic" w:cs="Segoe UI"/>
          <w:i/>
          <w:color w:val="595959" w:themeColor="text1" w:themeTint="A6"/>
          <w:sz w:val="44"/>
          <w:szCs w:val="44"/>
        </w:rPr>
        <w:t xml:space="preserve">General Requirements for Calculation </w:t>
      </w:r>
      <w:r w:rsidR="00424BD2">
        <w:rPr>
          <w:rFonts w:eastAsia="Century Gothic" w:cs="Segoe UI"/>
          <w:i/>
          <w:color w:val="595959" w:themeColor="text1" w:themeTint="A6"/>
          <w:sz w:val="44"/>
          <w:szCs w:val="44"/>
        </w:rPr>
        <w:t>a</w:t>
      </w:r>
      <w:r w:rsidR="00424BD2" w:rsidRPr="00424BD2">
        <w:rPr>
          <w:rFonts w:eastAsia="Century Gothic" w:cs="Segoe UI"/>
          <w:i/>
          <w:color w:val="595959" w:themeColor="text1" w:themeTint="A6"/>
          <w:sz w:val="44"/>
          <w:szCs w:val="44"/>
        </w:rPr>
        <w:t xml:space="preserve">nd Levying </w:t>
      </w:r>
      <w:r w:rsidR="00424BD2">
        <w:rPr>
          <w:rFonts w:eastAsia="Century Gothic" w:cs="Segoe UI"/>
          <w:i/>
          <w:color w:val="595959" w:themeColor="text1" w:themeTint="A6"/>
          <w:sz w:val="44"/>
          <w:szCs w:val="44"/>
        </w:rPr>
        <w:t>o</w:t>
      </w:r>
      <w:r w:rsidR="00424BD2" w:rsidRPr="00424BD2">
        <w:rPr>
          <w:rFonts w:eastAsia="Century Gothic" w:cs="Segoe UI"/>
          <w:i/>
          <w:color w:val="595959" w:themeColor="text1" w:themeTint="A6"/>
          <w:sz w:val="44"/>
          <w:szCs w:val="44"/>
        </w:rPr>
        <w:t>f Fees</w:t>
      </w:r>
    </w:p>
    <w:p w:rsidR="00787F36" w:rsidRDefault="00787F36" w:rsidP="00787F36">
      <w:pPr>
        <w:spacing w:after="0" w:line="240" w:lineRule="auto"/>
        <w:textAlignment w:val="baseline"/>
        <w:rPr>
          <w:rFonts w:eastAsia="Century Gothic" w:cs="Segoe UI"/>
        </w:rPr>
      </w:pPr>
    </w:p>
    <w:p w:rsidR="00424BD2" w:rsidRPr="00424BD2" w:rsidRDefault="00424BD2" w:rsidP="00D96E31">
      <w:pPr>
        <w:pStyle w:val="ListParagraph"/>
        <w:numPr>
          <w:ilvl w:val="1"/>
          <w:numId w:val="28"/>
        </w:numPr>
        <w:spacing w:after="0" w:line="240" w:lineRule="auto"/>
        <w:textAlignment w:val="baseline"/>
        <w:rPr>
          <w:rFonts w:eastAsia="Century Gothic" w:cs="Segoe UI"/>
        </w:rPr>
      </w:pPr>
      <w:r w:rsidRPr="00424BD2">
        <w:rPr>
          <w:rFonts w:eastAsia="Century Gothic" w:cs="Segoe UI"/>
        </w:rPr>
        <w:t xml:space="preserve">For each </w:t>
      </w:r>
      <w:r w:rsidRPr="00D80C8F">
        <w:rPr>
          <w:rFonts w:eastAsia="Century Gothic" w:cs="Segoe UI"/>
        </w:rPr>
        <w:t>enrolment</w:t>
      </w:r>
      <w:r w:rsidRPr="00424BD2">
        <w:rPr>
          <w:rFonts w:eastAsia="Century Gothic" w:cs="Segoe UI"/>
        </w:rPr>
        <w:t xml:space="preserve"> in a course</w:t>
      </w:r>
      <w:r>
        <w:rPr>
          <w:rFonts w:eastAsia="Century Gothic" w:cs="Segoe UI"/>
        </w:rPr>
        <w:t xml:space="preserve"> or qualification</w:t>
      </w:r>
      <w:r w:rsidRPr="00424BD2">
        <w:rPr>
          <w:rFonts w:eastAsia="Century Gothic" w:cs="Segoe UI"/>
        </w:rPr>
        <w:t>, VFA Learning will calculate a tuition fee on the basis of an amount for each scheduled hour of training which a person enrols in at that time.</w:t>
      </w:r>
      <w:r w:rsidR="0042454B">
        <w:rPr>
          <w:rFonts w:eastAsia="Century Gothic" w:cs="Segoe UI"/>
        </w:rPr>
        <w:t xml:space="preserve"> </w:t>
      </w:r>
      <w:r w:rsidRPr="00424BD2">
        <w:rPr>
          <w:rFonts w:eastAsia="Century Gothic" w:cs="Segoe UI"/>
        </w:rPr>
        <w:t>If a course is undertaken partly in one year and partly in a second or subsequent calendar year, tuition fees shall be calculated according to the fees applicable when t</w:t>
      </w:r>
      <w:r w:rsidR="0042454B">
        <w:rPr>
          <w:rFonts w:eastAsia="Century Gothic" w:cs="Segoe UI"/>
        </w:rPr>
        <w:t>he training is to be undertaken</w:t>
      </w:r>
      <w:r w:rsidRPr="00424BD2">
        <w:rPr>
          <w:rFonts w:eastAsia="Century Gothic" w:cs="Segoe UI"/>
        </w:rPr>
        <w:t>.</w:t>
      </w:r>
    </w:p>
    <w:p w:rsidR="00424BD2" w:rsidRPr="00D96E31" w:rsidRDefault="00424BD2" w:rsidP="00D96E31">
      <w:pPr>
        <w:spacing w:after="0" w:line="240" w:lineRule="auto"/>
        <w:textAlignment w:val="baseline"/>
        <w:rPr>
          <w:rFonts w:eastAsia="Century Gothic" w:cs="Segoe UI"/>
        </w:rPr>
      </w:pPr>
    </w:p>
    <w:p w:rsidR="00F72B93" w:rsidRPr="00F72B93" w:rsidRDefault="00F72B93" w:rsidP="00F72B93">
      <w:pPr>
        <w:pStyle w:val="ListParagraph"/>
        <w:numPr>
          <w:ilvl w:val="1"/>
          <w:numId w:val="28"/>
        </w:numPr>
        <w:spacing w:after="0" w:line="240" w:lineRule="auto"/>
        <w:textAlignment w:val="baseline"/>
        <w:rPr>
          <w:rFonts w:eastAsia="Century Gothic" w:cs="Segoe UI"/>
        </w:rPr>
      </w:pPr>
      <w:r w:rsidRPr="00F72B93">
        <w:rPr>
          <w:rFonts w:eastAsia="Century Gothic" w:cs="Segoe UI"/>
        </w:rPr>
        <w:t xml:space="preserve">For both indicative and set course related Fees, the student will receive advice on the potential for fees to change during the student’s course </w:t>
      </w:r>
      <w:r w:rsidRPr="00F72B93">
        <w:rPr>
          <w:rFonts w:eastAsia="Century Gothic" w:cs="Segoe UI"/>
          <w:u w:val="single"/>
        </w:rPr>
        <w:t>pre</w:t>
      </w:r>
      <w:r w:rsidRPr="00F72B93">
        <w:rPr>
          <w:rFonts w:eastAsia="Century Gothic" w:cs="Segoe UI"/>
        </w:rPr>
        <w:t xml:space="preserve">-enrolment, in line with this and VFA Learning’s </w:t>
      </w:r>
      <w:r w:rsidRPr="00F72B93">
        <w:rPr>
          <w:rFonts w:eastAsia="Century Gothic" w:cs="Segoe UI"/>
          <w:i/>
        </w:rPr>
        <w:t>Student Withdrawals and Refunds Policy and Procedure,</w:t>
      </w:r>
      <w:r w:rsidRPr="00F72B93">
        <w:rPr>
          <w:rFonts w:eastAsia="Century Gothic" w:cs="Segoe UI"/>
        </w:rPr>
        <w:t xml:space="preserve"> within the Student Handbook and on the VFA Learning website. This may be due to CPI increases, significant price changes to products and consumables that form part of the program which are out of VFA Learning’s control and/or in the case of domestic students subsidised through Skills First funding, changes to the course SCH rate which impact on the overall course cost. Student will have the right to withdraw and seek a refund in these instances. This policy is relevant to both domestic and international students, should VFA Learning achieve CRICOS registration in 2017. VFA Learning will ensure all international education agents are aware of the relevant policies should VFA Learning achieve CRICOS registration in 2017.</w:t>
      </w:r>
    </w:p>
    <w:p w:rsidR="00F72B93" w:rsidRPr="00F72B93" w:rsidRDefault="00F72B93" w:rsidP="00F72B93">
      <w:pPr>
        <w:pStyle w:val="ListParagraph"/>
        <w:rPr>
          <w:rFonts w:eastAsia="Century Gothic" w:cs="Segoe UI"/>
        </w:rPr>
      </w:pPr>
    </w:p>
    <w:p w:rsidR="00424BD2" w:rsidRPr="00424BD2" w:rsidRDefault="00424BD2" w:rsidP="00D96E31">
      <w:pPr>
        <w:pStyle w:val="ListParagraph"/>
        <w:numPr>
          <w:ilvl w:val="1"/>
          <w:numId w:val="28"/>
        </w:numPr>
        <w:spacing w:after="0" w:line="240" w:lineRule="auto"/>
        <w:textAlignment w:val="baseline"/>
        <w:rPr>
          <w:rFonts w:eastAsia="Century Gothic" w:cs="Segoe UI"/>
        </w:rPr>
      </w:pPr>
      <w:r w:rsidRPr="00424BD2">
        <w:rPr>
          <w:rFonts w:eastAsia="Century Gothic" w:cs="Segoe UI"/>
        </w:rPr>
        <w:t>VFA Learning will supply each individual with a Statement of Fees, being an itemised list of all fees and materials, and any other charges incurred as a requirement for the course, prior to enrolment.  The Statement of Fees will clearly indicate the actual tuition fee per scheduled hour that the individual is being charged.</w:t>
      </w:r>
    </w:p>
    <w:p w:rsidR="00424BD2" w:rsidRPr="00D96E31" w:rsidRDefault="00424BD2" w:rsidP="00D96E31">
      <w:pPr>
        <w:spacing w:after="0" w:line="240" w:lineRule="auto"/>
        <w:textAlignment w:val="baseline"/>
        <w:rPr>
          <w:rFonts w:eastAsia="Century Gothic" w:cs="Segoe UI"/>
        </w:rPr>
      </w:pPr>
    </w:p>
    <w:p w:rsidR="00424BD2" w:rsidRPr="00424BD2" w:rsidRDefault="00424BD2" w:rsidP="00D96E31">
      <w:pPr>
        <w:pStyle w:val="ListParagraph"/>
        <w:numPr>
          <w:ilvl w:val="1"/>
          <w:numId w:val="28"/>
        </w:numPr>
        <w:spacing w:after="0" w:line="240" w:lineRule="auto"/>
        <w:textAlignment w:val="baseline"/>
        <w:rPr>
          <w:rFonts w:eastAsia="Century Gothic" w:cs="Segoe UI"/>
        </w:rPr>
      </w:pPr>
      <w:r w:rsidRPr="00424BD2">
        <w:rPr>
          <w:rFonts w:eastAsia="Century Gothic" w:cs="Segoe UI"/>
        </w:rPr>
        <w:t>VFA Learning will not charge tuition</w:t>
      </w:r>
      <w:r w:rsidR="00BF7F55">
        <w:rPr>
          <w:rFonts w:eastAsia="Century Gothic" w:cs="Segoe UI"/>
        </w:rPr>
        <w:t xml:space="preserve"> (</w:t>
      </w:r>
      <w:r w:rsidRPr="00424BD2">
        <w:rPr>
          <w:rFonts w:eastAsia="Century Gothic" w:cs="Segoe UI"/>
        </w:rPr>
        <w:t>or other</w:t>
      </w:r>
      <w:r w:rsidR="00BF7F55">
        <w:rPr>
          <w:rFonts w:eastAsia="Century Gothic" w:cs="Segoe UI"/>
        </w:rPr>
        <w:t>)</w:t>
      </w:r>
      <w:r w:rsidRPr="00424BD2">
        <w:rPr>
          <w:rFonts w:eastAsia="Century Gothic" w:cs="Segoe UI"/>
        </w:rPr>
        <w:t xml:space="preserve"> </w:t>
      </w:r>
      <w:proofErr w:type="gramStart"/>
      <w:r w:rsidRPr="00424BD2">
        <w:rPr>
          <w:rFonts w:eastAsia="Century Gothic" w:cs="Segoe UI"/>
        </w:rPr>
        <w:t xml:space="preserve">fees for an </w:t>
      </w:r>
      <w:r w:rsidRPr="00D80C8F">
        <w:rPr>
          <w:rFonts w:eastAsia="Century Gothic" w:cs="Segoe UI"/>
        </w:rPr>
        <w:t>enrolment</w:t>
      </w:r>
      <w:r w:rsidRPr="00424BD2">
        <w:rPr>
          <w:rFonts w:eastAsia="Century Gothic" w:cs="Segoe UI"/>
        </w:rPr>
        <w:t xml:space="preserve"> for which funding has</w:t>
      </w:r>
      <w:proofErr w:type="gramEnd"/>
      <w:r w:rsidRPr="00424BD2">
        <w:rPr>
          <w:rFonts w:eastAsia="Century Gothic" w:cs="Segoe UI"/>
        </w:rPr>
        <w:t xml:space="preserve"> been provided directly or indirectly by the Commonwealth Government and where a condition of the funding prohibits the imposition of a tuition or other fee.</w:t>
      </w:r>
    </w:p>
    <w:p w:rsidR="00424BD2" w:rsidRPr="00D96E31" w:rsidRDefault="00424BD2" w:rsidP="00D96E31">
      <w:pPr>
        <w:spacing w:after="0" w:line="240" w:lineRule="auto"/>
        <w:textAlignment w:val="baseline"/>
        <w:rPr>
          <w:rFonts w:eastAsia="Century Gothic" w:cs="Segoe UI"/>
        </w:rPr>
      </w:pPr>
    </w:p>
    <w:p w:rsidR="00424BD2" w:rsidRPr="00424BD2" w:rsidRDefault="0042454B" w:rsidP="00D96E31">
      <w:pPr>
        <w:pStyle w:val="ListParagraph"/>
        <w:numPr>
          <w:ilvl w:val="1"/>
          <w:numId w:val="28"/>
        </w:numPr>
        <w:spacing w:after="0" w:line="240" w:lineRule="auto"/>
        <w:textAlignment w:val="baseline"/>
        <w:rPr>
          <w:rFonts w:eastAsia="Century Gothic" w:cs="Segoe UI"/>
        </w:rPr>
      </w:pPr>
      <w:r>
        <w:rPr>
          <w:rFonts w:eastAsia="Century Gothic" w:cs="Segoe UI"/>
        </w:rPr>
        <w:t>Where relevant, p</w:t>
      </w:r>
      <w:r w:rsidR="00424BD2" w:rsidRPr="00424BD2">
        <w:rPr>
          <w:rFonts w:eastAsia="Century Gothic" w:cs="Segoe UI"/>
        </w:rPr>
        <w:t>rior to the commencement of training, VFA Learning will sight and retain copies of all documentation demonstrating an individual’s eligibility for the tuition fee waiver/exemption granted for audit or review purposes and to meet record keeping requirements as required.</w:t>
      </w:r>
    </w:p>
    <w:p w:rsidR="00424BD2" w:rsidRPr="00D96E31" w:rsidRDefault="00424BD2" w:rsidP="00D96E31">
      <w:pPr>
        <w:spacing w:after="0" w:line="240" w:lineRule="auto"/>
        <w:textAlignment w:val="baseline"/>
        <w:rPr>
          <w:rFonts w:eastAsia="Century Gothic" w:cs="Segoe UI"/>
        </w:rPr>
      </w:pPr>
    </w:p>
    <w:p w:rsidR="00BF7F55" w:rsidRPr="00817B43" w:rsidRDefault="00BF7F55" w:rsidP="00D96E31">
      <w:pPr>
        <w:pStyle w:val="ListParagraph"/>
        <w:numPr>
          <w:ilvl w:val="1"/>
          <w:numId w:val="28"/>
        </w:numPr>
        <w:spacing w:after="0" w:line="240" w:lineRule="auto"/>
        <w:textAlignment w:val="baseline"/>
      </w:pPr>
      <w:r w:rsidRPr="00D96E31">
        <w:rPr>
          <w:rFonts w:eastAsia="Century Gothic" w:cs="Segoe UI"/>
        </w:rPr>
        <w:t xml:space="preserve">Course fees are discussed with the client during the pre-training consultation. </w:t>
      </w:r>
    </w:p>
    <w:p w:rsidR="00787F36" w:rsidRDefault="00787F36" w:rsidP="00787F36">
      <w:pPr>
        <w:spacing w:after="0" w:line="240" w:lineRule="auto"/>
        <w:textAlignment w:val="baseline"/>
        <w:rPr>
          <w:rFonts w:eastAsia="Century Gothic" w:cs="Segoe UI"/>
        </w:rPr>
      </w:pPr>
    </w:p>
    <w:p w:rsidR="005936AB" w:rsidRPr="00D96E31" w:rsidRDefault="005936AB" w:rsidP="005936AB">
      <w:pPr>
        <w:pStyle w:val="ListParagraph"/>
        <w:numPr>
          <w:ilvl w:val="0"/>
          <w:numId w:val="28"/>
        </w:numPr>
        <w:spacing w:after="0" w:line="240" w:lineRule="auto"/>
        <w:textAlignment w:val="baseline"/>
        <w:rPr>
          <w:rFonts w:eastAsia="Century Gothic" w:cs="Segoe UI"/>
        </w:rPr>
      </w:pPr>
      <w:r>
        <w:rPr>
          <w:rFonts w:eastAsia="Century Gothic" w:cs="Segoe UI"/>
        </w:rPr>
        <w:t xml:space="preserve"> </w:t>
      </w:r>
      <w:r w:rsidR="00BF7F55">
        <w:rPr>
          <w:rFonts w:eastAsia="Century Gothic" w:cs="Segoe UI"/>
          <w:i/>
          <w:color w:val="595959" w:themeColor="text1" w:themeTint="A6"/>
          <w:sz w:val="44"/>
          <w:szCs w:val="44"/>
        </w:rPr>
        <w:t>Fees Paid in Advance</w:t>
      </w:r>
    </w:p>
    <w:p w:rsidR="00BF7F55" w:rsidRPr="00BF7F55" w:rsidRDefault="00BF7F55" w:rsidP="00D96E31">
      <w:pPr>
        <w:pStyle w:val="ListParagraph"/>
        <w:numPr>
          <w:ilvl w:val="1"/>
          <w:numId w:val="28"/>
        </w:numPr>
        <w:spacing w:after="0" w:line="240" w:lineRule="auto"/>
        <w:textAlignment w:val="baseline"/>
        <w:rPr>
          <w:rFonts w:eastAsia="Century Gothic" w:cs="Segoe UI"/>
        </w:rPr>
      </w:pPr>
      <w:r w:rsidRPr="00BF7F55">
        <w:rPr>
          <w:rFonts w:eastAsia="Century Gothic" w:cs="Segoe UI"/>
        </w:rPr>
        <w:t xml:space="preserve">Prior to commencement of a </w:t>
      </w:r>
      <w:r w:rsidRPr="00D80C8F">
        <w:rPr>
          <w:rFonts w:eastAsia="Century Gothic" w:cs="Segoe UI"/>
        </w:rPr>
        <w:t>course</w:t>
      </w:r>
      <w:r w:rsidR="00D80C8F">
        <w:rPr>
          <w:rFonts w:eastAsia="Century Gothic" w:cs="Segoe UI"/>
        </w:rPr>
        <w:t>,</w:t>
      </w:r>
      <w:r w:rsidRPr="00BF7F55">
        <w:rPr>
          <w:rFonts w:eastAsia="Century Gothic" w:cs="Segoe UI"/>
        </w:rPr>
        <w:t xml:space="preserve"> VFA Learning cannot accept payment of more than $1</w:t>
      </w:r>
      <w:r w:rsidR="00757FB8">
        <w:rPr>
          <w:rFonts w:eastAsia="Century Gothic" w:cs="Segoe UI"/>
        </w:rPr>
        <w:t>,</w:t>
      </w:r>
      <w:r w:rsidRPr="00BF7F55">
        <w:rPr>
          <w:rFonts w:eastAsia="Century Gothic" w:cs="Segoe UI"/>
        </w:rPr>
        <w:t xml:space="preserve">000 from a student. Following course commencement VFA Learning can collect further fees in advance </w:t>
      </w:r>
      <w:r w:rsidR="003F31BA" w:rsidRPr="00BF7F55">
        <w:rPr>
          <w:rFonts w:eastAsia="Century Gothic" w:cs="Segoe UI"/>
        </w:rPr>
        <w:t>if</w:t>
      </w:r>
      <w:r w:rsidRPr="00BF7F55">
        <w:rPr>
          <w:rFonts w:eastAsia="Century Gothic" w:cs="Segoe UI"/>
        </w:rPr>
        <w:t xml:space="preserve"> at any time the total amount paid for services yet to be delivered does not exceed $1</w:t>
      </w:r>
      <w:r w:rsidR="00757FB8">
        <w:rPr>
          <w:rFonts w:eastAsia="Century Gothic" w:cs="Segoe UI"/>
        </w:rPr>
        <w:t>,</w:t>
      </w:r>
      <w:r w:rsidRPr="00BF7F55">
        <w:rPr>
          <w:rFonts w:eastAsia="Century Gothic" w:cs="Segoe UI"/>
        </w:rPr>
        <w:t>500.  This means:</w:t>
      </w:r>
    </w:p>
    <w:p w:rsidR="00BF7F55" w:rsidRPr="003F31BA" w:rsidRDefault="00BF7F55" w:rsidP="003F31BA">
      <w:pPr>
        <w:pStyle w:val="ListParagraph"/>
        <w:numPr>
          <w:ilvl w:val="0"/>
          <w:numId w:val="35"/>
        </w:numPr>
        <w:rPr>
          <w:rFonts w:eastAsia="Century Gothic" w:cs="Segoe UI"/>
        </w:rPr>
      </w:pPr>
      <w:r w:rsidRPr="003F31BA">
        <w:rPr>
          <w:rFonts w:eastAsia="Century Gothic" w:cs="Segoe UI"/>
        </w:rPr>
        <w:t>Students enrolled in fee for service or government funded training may be affected depending upon</w:t>
      </w:r>
      <w:r w:rsidR="00757FB8">
        <w:rPr>
          <w:rFonts w:eastAsia="Century Gothic" w:cs="Segoe UI"/>
        </w:rPr>
        <w:t xml:space="preserve"> their choice of payment method; and</w:t>
      </w:r>
    </w:p>
    <w:p w:rsidR="00757FB8" w:rsidRDefault="00BF7F55" w:rsidP="003F31BA">
      <w:pPr>
        <w:pStyle w:val="ListParagraph"/>
        <w:numPr>
          <w:ilvl w:val="0"/>
          <w:numId w:val="35"/>
        </w:numPr>
        <w:rPr>
          <w:rFonts w:eastAsia="Century Gothic" w:cs="Segoe UI"/>
        </w:rPr>
      </w:pPr>
      <w:r w:rsidRPr="003F31BA">
        <w:rPr>
          <w:rFonts w:eastAsia="Century Gothic" w:cs="Segoe UI"/>
        </w:rPr>
        <w:t xml:space="preserve">Fee for service students and/or government funded students that are put on Debit Success will not be affected as they pay their qualification off over the duration of the course. </w:t>
      </w:r>
    </w:p>
    <w:p w:rsidR="00BF7F55" w:rsidRPr="003F31BA" w:rsidRDefault="00BF7F55" w:rsidP="003F31BA">
      <w:pPr>
        <w:pStyle w:val="ListParagraph"/>
        <w:numPr>
          <w:ilvl w:val="0"/>
          <w:numId w:val="35"/>
        </w:numPr>
        <w:rPr>
          <w:rFonts w:eastAsia="Century Gothic" w:cs="Segoe UI"/>
        </w:rPr>
      </w:pPr>
      <w:r w:rsidRPr="003F31BA">
        <w:rPr>
          <w:rFonts w:eastAsia="Century Gothic" w:cs="Segoe UI"/>
        </w:rPr>
        <w:t>Students who do not want to be put on a payment plan (a payment plan should be the only option initially presented) need to do the following:</w:t>
      </w:r>
    </w:p>
    <w:p w:rsidR="00BF7F55" w:rsidRPr="00BF7F55" w:rsidRDefault="00BF7F55" w:rsidP="003F31BA">
      <w:pPr>
        <w:pStyle w:val="ListParagraph"/>
        <w:numPr>
          <w:ilvl w:val="0"/>
          <w:numId w:val="36"/>
        </w:numPr>
        <w:spacing w:after="0" w:line="240" w:lineRule="auto"/>
        <w:rPr>
          <w:rFonts w:eastAsia="Century Gothic" w:cs="Segoe UI"/>
        </w:rPr>
      </w:pPr>
      <w:r w:rsidRPr="00BF7F55">
        <w:rPr>
          <w:rFonts w:eastAsia="Century Gothic" w:cs="Segoe UI"/>
        </w:rPr>
        <w:lastRenderedPageBreak/>
        <w:t>Pay $1</w:t>
      </w:r>
      <w:r w:rsidR="00757FB8">
        <w:rPr>
          <w:rFonts w:eastAsia="Century Gothic" w:cs="Segoe UI"/>
        </w:rPr>
        <w:t>,</w:t>
      </w:r>
      <w:r w:rsidRPr="00BF7F55">
        <w:rPr>
          <w:rFonts w:eastAsia="Century Gothic" w:cs="Segoe UI"/>
        </w:rPr>
        <w:t>000 on enrolment</w:t>
      </w:r>
    </w:p>
    <w:p w:rsidR="00BF7F55" w:rsidRPr="00BF7F55" w:rsidRDefault="00BF7F55" w:rsidP="003F31BA">
      <w:pPr>
        <w:pStyle w:val="ListParagraph"/>
        <w:numPr>
          <w:ilvl w:val="0"/>
          <w:numId w:val="36"/>
        </w:numPr>
        <w:spacing w:after="0" w:line="240" w:lineRule="auto"/>
        <w:rPr>
          <w:rFonts w:eastAsia="Century Gothic" w:cs="Segoe UI"/>
        </w:rPr>
      </w:pPr>
      <w:r w:rsidRPr="00BF7F55">
        <w:rPr>
          <w:rFonts w:eastAsia="Century Gothic" w:cs="Segoe UI"/>
        </w:rPr>
        <w:t xml:space="preserve">Pay $500 </w:t>
      </w:r>
      <w:r w:rsidRPr="00D80C8F">
        <w:rPr>
          <w:rFonts w:eastAsia="Century Gothic" w:cs="Segoe UI"/>
          <w:noProof/>
        </w:rPr>
        <w:t>on</w:t>
      </w:r>
      <w:r w:rsidRPr="00BF7F55">
        <w:rPr>
          <w:rFonts w:eastAsia="Century Gothic" w:cs="Segoe UI"/>
        </w:rPr>
        <w:t xml:space="preserve"> the first class</w:t>
      </w:r>
    </w:p>
    <w:p w:rsidR="000422A6" w:rsidRPr="00BF7F55" w:rsidRDefault="00BF7F55" w:rsidP="003F31BA">
      <w:pPr>
        <w:pStyle w:val="ListParagraph"/>
        <w:numPr>
          <w:ilvl w:val="0"/>
          <w:numId w:val="36"/>
        </w:numPr>
        <w:spacing w:after="0" w:line="240" w:lineRule="auto"/>
        <w:rPr>
          <w:rFonts w:eastAsia="Century Gothic" w:cs="Segoe UI"/>
        </w:rPr>
      </w:pPr>
      <w:r w:rsidRPr="00BF7F55">
        <w:rPr>
          <w:rFonts w:eastAsia="Century Gothic" w:cs="Segoe UI"/>
        </w:rPr>
        <w:t xml:space="preserve">Pay the remainder of the course fee on a class date </w:t>
      </w:r>
      <w:proofErr w:type="gramStart"/>
      <w:r w:rsidRPr="00BF7F55">
        <w:rPr>
          <w:rFonts w:eastAsia="Century Gothic" w:cs="Segoe UI"/>
        </w:rPr>
        <w:t>that lines</w:t>
      </w:r>
      <w:proofErr w:type="gramEnd"/>
      <w:r w:rsidRPr="00BF7F55">
        <w:rPr>
          <w:rFonts w:eastAsia="Century Gothic" w:cs="Segoe UI"/>
        </w:rPr>
        <w:t xml:space="preserve"> up with 60% course completion</w:t>
      </w:r>
      <w:r w:rsidR="00757FB8">
        <w:rPr>
          <w:rFonts w:eastAsia="Century Gothic" w:cs="Segoe UI"/>
        </w:rPr>
        <w:t>.</w:t>
      </w:r>
    </w:p>
    <w:p w:rsidR="00BF7F55" w:rsidRPr="000422A6" w:rsidRDefault="00BF7F55" w:rsidP="00BF7F55">
      <w:pPr>
        <w:spacing w:after="0" w:line="240" w:lineRule="auto"/>
        <w:rPr>
          <w:rFonts w:eastAsia="Century Gothic" w:cs="Segoe UI"/>
        </w:rPr>
      </w:pPr>
    </w:p>
    <w:p w:rsidR="003F31BA" w:rsidRDefault="000E0F7E" w:rsidP="004C29B9">
      <w:pPr>
        <w:pStyle w:val="ListParagraph"/>
        <w:numPr>
          <w:ilvl w:val="0"/>
          <w:numId w:val="28"/>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Pr>
          <w:rFonts w:ascii="Calibri" w:eastAsia="Times New Roman" w:hAnsi="Calibri" w:cs="Arial"/>
          <w:bCs/>
          <w:i/>
          <w:color w:val="595959" w:themeColor="text1" w:themeTint="A6"/>
          <w:sz w:val="44"/>
          <w:szCs w:val="44"/>
          <w:lang w:eastAsia="en-AU"/>
        </w:rPr>
        <w:t>Preparing the Statement of Fees</w:t>
      </w:r>
    </w:p>
    <w:p w:rsidR="003F31BA" w:rsidRDefault="003F31BA" w:rsidP="006E6720">
      <w:pPr>
        <w:pStyle w:val="ListParagraph"/>
        <w:numPr>
          <w:ilvl w:val="1"/>
          <w:numId w:val="28"/>
        </w:numPr>
        <w:spacing w:after="0" w:line="240" w:lineRule="auto"/>
        <w:textAlignment w:val="baseline"/>
        <w:rPr>
          <w:rFonts w:eastAsia="Century Gothic" w:cs="Segoe UI"/>
        </w:rPr>
      </w:pPr>
      <w:r>
        <w:rPr>
          <w:rFonts w:eastAsia="Century Gothic" w:cs="Segoe UI"/>
        </w:rPr>
        <w:t xml:space="preserve">The issuance of a </w:t>
      </w:r>
      <w:r w:rsidRPr="003F31BA">
        <w:rPr>
          <w:rFonts w:eastAsia="Century Gothic" w:cs="Segoe UI"/>
        </w:rPr>
        <w:t xml:space="preserve">Statement of Fees (SOF) is a requirement under </w:t>
      </w:r>
      <w:r>
        <w:rPr>
          <w:rFonts w:eastAsia="Century Gothic" w:cs="Segoe UI"/>
        </w:rPr>
        <w:t>both national and state regulatory authorities</w:t>
      </w:r>
      <w:r w:rsidRPr="003F31BA">
        <w:rPr>
          <w:rFonts w:eastAsia="Century Gothic" w:cs="Segoe UI"/>
        </w:rPr>
        <w:t xml:space="preserve">. Each student who enrols into a </w:t>
      </w:r>
      <w:r>
        <w:rPr>
          <w:rFonts w:eastAsia="Century Gothic" w:cs="Segoe UI"/>
        </w:rPr>
        <w:t>course/</w:t>
      </w:r>
      <w:r w:rsidRPr="003F31BA">
        <w:rPr>
          <w:rFonts w:eastAsia="Century Gothic" w:cs="Segoe UI"/>
        </w:rPr>
        <w:t xml:space="preserve">qualification </w:t>
      </w:r>
      <w:r w:rsidR="00257F12">
        <w:rPr>
          <w:rFonts w:eastAsia="Century Gothic" w:cs="Segoe UI"/>
        </w:rPr>
        <w:t>will</w:t>
      </w:r>
      <w:r w:rsidRPr="003F31BA">
        <w:rPr>
          <w:rFonts w:eastAsia="Century Gothic" w:cs="Segoe UI"/>
        </w:rPr>
        <w:t xml:space="preserve"> receive a Statement of Fees.</w:t>
      </w:r>
    </w:p>
    <w:p w:rsidR="003F31BA" w:rsidRPr="006E6720" w:rsidRDefault="003F31BA" w:rsidP="006E6720">
      <w:pPr>
        <w:spacing w:after="0" w:line="240" w:lineRule="auto"/>
        <w:textAlignment w:val="baseline"/>
        <w:rPr>
          <w:rFonts w:eastAsia="Century Gothic" w:cs="Segoe UI"/>
        </w:rPr>
      </w:pPr>
    </w:p>
    <w:p w:rsidR="003F31BA" w:rsidRDefault="003F31BA" w:rsidP="006E6720">
      <w:pPr>
        <w:pStyle w:val="ListParagraph"/>
        <w:numPr>
          <w:ilvl w:val="1"/>
          <w:numId w:val="28"/>
        </w:numPr>
        <w:spacing w:after="0" w:line="240" w:lineRule="auto"/>
        <w:textAlignment w:val="baseline"/>
        <w:rPr>
          <w:rFonts w:eastAsia="Century Gothic" w:cs="Segoe UI"/>
        </w:rPr>
      </w:pPr>
      <w:r w:rsidRPr="003F31BA">
        <w:rPr>
          <w:rFonts w:eastAsia="Century Gothic" w:cs="Segoe UI"/>
        </w:rPr>
        <w:t xml:space="preserve">The Statement of Fees </w:t>
      </w:r>
      <w:r w:rsidRPr="00D80C8F">
        <w:rPr>
          <w:rFonts w:eastAsia="Century Gothic" w:cs="Segoe UI"/>
        </w:rPr>
        <w:t>list</w:t>
      </w:r>
      <w:r w:rsidR="00D80C8F">
        <w:rPr>
          <w:rFonts w:eastAsia="Century Gothic" w:cs="Segoe UI"/>
        </w:rPr>
        <w:t>s</w:t>
      </w:r>
      <w:r w:rsidRPr="003F31BA">
        <w:rPr>
          <w:rFonts w:eastAsia="Century Gothic" w:cs="Segoe UI"/>
        </w:rPr>
        <w:t xml:space="preserve"> the units being delivered within a qualification, the start and end date of each unit, </w:t>
      </w:r>
      <w:r>
        <w:rPr>
          <w:rFonts w:eastAsia="Century Gothic" w:cs="Segoe UI"/>
        </w:rPr>
        <w:t xml:space="preserve">and </w:t>
      </w:r>
      <w:r w:rsidRPr="003F31BA">
        <w:rPr>
          <w:rFonts w:eastAsia="Century Gothic" w:cs="Segoe UI"/>
        </w:rPr>
        <w:t>the nominal hours multiplied by the hourly rate. It includes the total cost of the course plus any other fees incurred (for example Student Levy and Materials).</w:t>
      </w:r>
      <w:r>
        <w:rPr>
          <w:rFonts w:eastAsia="Century Gothic" w:cs="Segoe UI"/>
        </w:rPr>
        <w:t xml:space="preserve"> </w:t>
      </w:r>
    </w:p>
    <w:p w:rsidR="003F31BA" w:rsidRPr="005A78BD" w:rsidRDefault="003F31BA" w:rsidP="006E6720">
      <w:pPr>
        <w:spacing w:after="0" w:line="240" w:lineRule="auto"/>
        <w:textAlignment w:val="baseline"/>
        <w:rPr>
          <w:rFonts w:eastAsia="Century Gothic" w:cs="Segoe UI"/>
          <w:sz w:val="16"/>
          <w:szCs w:val="16"/>
        </w:rPr>
      </w:pPr>
    </w:p>
    <w:p w:rsidR="00CD1A8C" w:rsidRPr="003F31BA" w:rsidRDefault="00CD1A8C" w:rsidP="006E6720">
      <w:pPr>
        <w:pStyle w:val="ListParagraph"/>
        <w:numPr>
          <w:ilvl w:val="1"/>
          <w:numId w:val="28"/>
        </w:numPr>
        <w:spacing w:after="0" w:line="240" w:lineRule="auto"/>
        <w:textAlignment w:val="baseline"/>
        <w:rPr>
          <w:rFonts w:eastAsia="Century Gothic" w:cs="Segoe UI"/>
        </w:rPr>
      </w:pPr>
      <w:r w:rsidRPr="00CD1A8C">
        <w:rPr>
          <w:rFonts w:eastAsia="Century Gothic" w:cs="Segoe UI"/>
        </w:rPr>
        <w:t>Once completed</w:t>
      </w:r>
      <w:r>
        <w:rPr>
          <w:rFonts w:eastAsia="Century Gothic" w:cs="Segoe UI"/>
        </w:rPr>
        <w:t>,</w:t>
      </w:r>
      <w:r w:rsidRPr="00CD1A8C">
        <w:rPr>
          <w:rFonts w:eastAsia="Century Gothic" w:cs="Segoe UI"/>
        </w:rPr>
        <w:t xml:space="preserve"> </w:t>
      </w:r>
      <w:r w:rsidR="006E6720">
        <w:rPr>
          <w:rFonts w:eastAsia="Century Gothic" w:cs="Segoe UI"/>
        </w:rPr>
        <w:t xml:space="preserve">a copy is </w:t>
      </w:r>
      <w:r>
        <w:rPr>
          <w:rFonts w:eastAsia="Century Gothic" w:cs="Segoe UI"/>
        </w:rPr>
        <w:t>p</w:t>
      </w:r>
      <w:r w:rsidRPr="00CD1A8C">
        <w:rPr>
          <w:rFonts w:eastAsia="Century Gothic" w:cs="Segoe UI"/>
        </w:rPr>
        <w:t>rint</w:t>
      </w:r>
      <w:r w:rsidR="006E6720">
        <w:rPr>
          <w:rFonts w:eastAsia="Century Gothic" w:cs="Segoe UI"/>
        </w:rPr>
        <w:t xml:space="preserve">ed </w:t>
      </w:r>
      <w:r w:rsidRPr="00D80C8F">
        <w:rPr>
          <w:rFonts w:eastAsia="Century Gothic" w:cs="Segoe UI"/>
        </w:rPr>
        <w:t>for</w:t>
      </w:r>
      <w:r w:rsidRPr="00CD1A8C">
        <w:rPr>
          <w:rFonts w:eastAsia="Century Gothic" w:cs="Segoe UI"/>
        </w:rPr>
        <w:t xml:space="preserve"> </w:t>
      </w:r>
      <w:r>
        <w:rPr>
          <w:rFonts w:eastAsia="Century Gothic" w:cs="Segoe UI"/>
        </w:rPr>
        <w:t xml:space="preserve">the </w:t>
      </w:r>
      <w:r w:rsidRPr="00CD1A8C">
        <w:rPr>
          <w:rFonts w:eastAsia="Century Gothic" w:cs="Segoe UI"/>
        </w:rPr>
        <w:t>student</w:t>
      </w:r>
      <w:r>
        <w:rPr>
          <w:rFonts w:eastAsia="Century Gothic" w:cs="Segoe UI"/>
        </w:rPr>
        <w:t>’</w:t>
      </w:r>
      <w:r w:rsidRPr="00CD1A8C">
        <w:rPr>
          <w:rFonts w:eastAsia="Century Gothic" w:cs="Segoe UI"/>
        </w:rPr>
        <w:t xml:space="preserve">s file </w:t>
      </w:r>
      <w:r w:rsidR="006E6720">
        <w:rPr>
          <w:rFonts w:eastAsia="Century Gothic" w:cs="Segoe UI"/>
        </w:rPr>
        <w:t xml:space="preserve">and a copy is </w:t>
      </w:r>
      <w:r w:rsidRPr="00CD1A8C">
        <w:rPr>
          <w:rFonts w:eastAsia="Century Gothic" w:cs="Segoe UI"/>
        </w:rPr>
        <w:t>email</w:t>
      </w:r>
      <w:r w:rsidR="006E6720">
        <w:rPr>
          <w:rFonts w:eastAsia="Century Gothic" w:cs="Segoe UI"/>
        </w:rPr>
        <w:t xml:space="preserve">ed </w:t>
      </w:r>
      <w:r w:rsidRPr="00CD1A8C">
        <w:rPr>
          <w:rFonts w:eastAsia="Century Gothic" w:cs="Segoe UI"/>
        </w:rPr>
        <w:t>to</w:t>
      </w:r>
      <w:r w:rsidR="00D80C8F">
        <w:rPr>
          <w:rFonts w:eastAsia="Century Gothic" w:cs="Segoe UI"/>
        </w:rPr>
        <w:t xml:space="preserve"> the</w:t>
      </w:r>
      <w:r w:rsidRPr="00CD1A8C">
        <w:rPr>
          <w:rFonts w:eastAsia="Century Gothic" w:cs="Segoe UI"/>
        </w:rPr>
        <w:t xml:space="preserve"> </w:t>
      </w:r>
      <w:r w:rsidRPr="00D80C8F">
        <w:rPr>
          <w:rFonts w:eastAsia="Century Gothic" w:cs="Segoe UI"/>
          <w:noProof/>
        </w:rPr>
        <w:t>student</w:t>
      </w:r>
      <w:r w:rsidRPr="00CD1A8C">
        <w:rPr>
          <w:rFonts w:eastAsia="Century Gothic" w:cs="Segoe UI"/>
        </w:rPr>
        <w:t xml:space="preserve"> with </w:t>
      </w:r>
      <w:r w:rsidR="006E6720">
        <w:rPr>
          <w:rFonts w:eastAsia="Century Gothic" w:cs="Segoe UI"/>
        </w:rPr>
        <w:t>the ‘acceptance letter’</w:t>
      </w:r>
      <w:r w:rsidRPr="00CD1A8C">
        <w:rPr>
          <w:rFonts w:eastAsia="Century Gothic" w:cs="Segoe UI"/>
        </w:rPr>
        <w:t>.</w:t>
      </w:r>
    </w:p>
    <w:p w:rsidR="003F31BA" w:rsidRPr="005A78BD" w:rsidRDefault="003F31BA" w:rsidP="003F31BA">
      <w:pPr>
        <w:spacing w:after="0" w:line="240" w:lineRule="auto"/>
        <w:textAlignment w:val="baseline"/>
        <w:rPr>
          <w:rFonts w:ascii="Calibri" w:eastAsia="Times New Roman" w:hAnsi="Calibri" w:cs="Arial"/>
          <w:bCs/>
          <w:i/>
          <w:color w:val="595959" w:themeColor="text1" w:themeTint="A6"/>
          <w:sz w:val="16"/>
          <w:szCs w:val="16"/>
          <w:lang w:eastAsia="en-AU"/>
        </w:rPr>
      </w:pPr>
    </w:p>
    <w:p w:rsidR="001E2F2F" w:rsidRDefault="001E2F2F" w:rsidP="001E2F2F">
      <w:pPr>
        <w:pStyle w:val="ListParagraph"/>
        <w:numPr>
          <w:ilvl w:val="0"/>
          <w:numId w:val="28"/>
        </w:numPr>
        <w:spacing w:after="0" w:line="240" w:lineRule="auto"/>
        <w:textAlignment w:val="baseline"/>
        <w:rPr>
          <w:rFonts w:ascii="Calibri" w:eastAsia="Times New Roman" w:hAnsi="Calibri" w:cs="Arial"/>
          <w:bCs/>
          <w:i/>
          <w:color w:val="595959" w:themeColor="text1" w:themeTint="A6"/>
          <w:sz w:val="44"/>
          <w:szCs w:val="44"/>
          <w:lang w:eastAsia="en-AU"/>
        </w:rPr>
      </w:pPr>
      <w:r w:rsidRPr="001E2F2F">
        <w:rPr>
          <w:rFonts w:ascii="Calibri" w:eastAsia="Times New Roman" w:hAnsi="Calibri" w:cs="Arial"/>
          <w:bCs/>
          <w:i/>
          <w:color w:val="595959" w:themeColor="text1" w:themeTint="A6"/>
          <w:sz w:val="44"/>
          <w:szCs w:val="44"/>
          <w:lang w:eastAsia="en-AU"/>
        </w:rPr>
        <w:t>Statement of V</w:t>
      </w:r>
      <w:r>
        <w:rPr>
          <w:rFonts w:ascii="Calibri" w:eastAsia="Times New Roman" w:hAnsi="Calibri" w:cs="Arial"/>
          <w:bCs/>
          <w:i/>
          <w:color w:val="595959" w:themeColor="text1" w:themeTint="A6"/>
          <w:sz w:val="44"/>
          <w:szCs w:val="44"/>
          <w:lang w:eastAsia="en-AU"/>
        </w:rPr>
        <w:t>ET</w:t>
      </w:r>
      <w:r w:rsidRPr="001E2F2F">
        <w:rPr>
          <w:rFonts w:ascii="Calibri" w:eastAsia="Times New Roman" w:hAnsi="Calibri" w:cs="Arial"/>
          <w:bCs/>
          <w:i/>
          <w:color w:val="595959" w:themeColor="text1" w:themeTint="A6"/>
          <w:sz w:val="44"/>
          <w:szCs w:val="44"/>
          <w:lang w:eastAsia="en-AU"/>
        </w:rPr>
        <w:t xml:space="preserve"> Tuition Assurance</w:t>
      </w:r>
    </w:p>
    <w:p w:rsidR="005A78BD" w:rsidRPr="005A78BD" w:rsidRDefault="005A78BD" w:rsidP="005A78BD">
      <w:pPr>
        <w:pStyle w:val="ListParagraph"/>
        <w:spacing w:after="0" w:line="240" w:lineRule="auto"/>
        <w:ind w:left="360"/>
        <w:textAlignment w:val="baseline"/>
        <w:rPr>
          <w:rFonts w:ascii="Calibri" w:eastAsia="Times New Roman" w:hAnsi="Calibri" w:cs="Arial"/>
          <w:bCs/>
          <w:i/>
          <w:color w:val="595959" w:themeColor="text1" w:themeTint="A6"/>
          <w:sz w:val="16"/>
          <w:szCs w:val="16"/>
          <w:lang w:eastAsia="en-AU"/>
        </w:rPr>
      </w:pPr>
    </w:p>
    <w:p w:rsidR="001E2F2F" w:rsidRPr="006E6720" w:rsidRDefault="001E2F2F" w:rsidP="006E6720">
      <w:pPr>
        <w:pStyle w:val="ListParagraph"/>
        <w:numPr>
          <w:ilvl w:val="1"/>
          <w:numId w:val="28"/>
        </w:numPr>
        <w:spacing w:after="0" w:line="240" w:lineRule="auto"/>
        <w:textAlignment w:val="baseline"/>
        <w:rPr>
          <w:rFonts w:eastAsia="Century Gothic" w:cs="Segoe UI"/>
        </w:rPr>
      </w:pPr>
      <w:r w:rsidRPr="006E6720">
        <w:rPr>
          <w:rFonts w:eastAsia="Century Gothic" w:cs="Segoe UI"/>
        </w:rPr>
        <w:t xml:space="preserve">Under the provisions of </w:t>
      </w:r>
      <w:r w:rsidR="006E6720">
        <w:rPr>
          <w:rFonts w:eastAsia="Century Gothic" w:cs="Segoe UI"/>
        </w:rPr>
        <w:t>Division 4</w:t>
      </w:r>
      <w:r w:rsidRPr="006E6720">
        <w:rPr>
          <w:rFonts w:eastAsia="Century Gothic" w:cs="Segoe UI"/>
        </w:rPr>
        <w:t xml:space="preserve"> of the </w:t>
      </w:r>
      <w:r w:rsidR="006E6720">
        <w:rPr>
          <w:rFonts w:eastAsia="Century Gothic" w:cs="Segoe UI"/>
        </w:rPr>
        <w:t>VET Student Loans</w:t>
      </w:r>
      <w:r w:rsidRPr="006E6720">
        <w:rPr>
          <w:rFonts w:eastAsia="Century Gothic" w:cs="Segoe UI"/>
        </w:rPr>
        <w:t xml:space="preserve"> </w:t>
      </w:r>
      <w:r w:rsidR="006E6720">
        <w:rPr>
          <w:rFonts w:eastAsia="Century Gothic" w:cs="Segoe UI"/>
        </w:rPr>
        <w:t>Act 2016</w:t>
      </w:r>
      <w:r w:rsidR="00631815">
        <w:rPr>
          <w:rFonts w:eastAsia="Century Gothic" w:cs="Segoe UI"/>
        </w:rPr>
        <w:t xml:space="preserve"> (the Act)</w:t>
      </w:r>
      <w:r w:rsidRPr="006E6720">
        <w:rPr>
          <w:rFonts w:eastAsia="Century Gothic" w:cs="Segoe UI"/>
        </w:rPr>
        <w:t>, VFA Learning must comply with the VET Tuition Assurance requirements</w:t>
      </w:r>
      <w:r w:rsidR="006E6720">
        <w:rPr>
          <w:rFonts w:eastAsia="Century Gothic" w:cs="Segoe UI"/>
        </w:rPr>
        <w:t xml:space="preserve"> for all approved VET Student Loan Program courses</w:t>
      </w:r>
      <w:r w:rsidRPr="006E6720">
        <w:rPr>
          <w:rFonts w:eastAsia="Century Gothic" w:cs="Segoe UI"/>
        </w:rPr>
        <w:t xml:space="preserve">. This is to protect VET students in the unlikely event that VFA Learning ceases to provide a VET course of study in which a VET student is enrolled.  </w:t>
      </w:r>
    </w:p>
    <w:p w:rsidR="001E2F2F" w:rsidRPr="005A78BD" w:rsidRDefault="001E2F2F" w:rsidP="006E6720">
      <w:pPr>
        <w:spacing w:after="0" w:line="240" w:lineRule="auto"/>
        <w:textAlignment w:val="baseline"/>
        <w:rPr>
          <w:rFonts w:eastAsia="Century Gothic" w:cs="Segoe UI"/>
          <w:sz w:val="16"/>
          <w:szCs w:val="16"/>
        </w:rPr>
      </w:pPr>
    </w:p>
    <w:p w:rsidR="001E2F2F" w:rsidRPr="006E6720" w:rsidRDefault="001E2F2F" w:rsidP="006E6720">
      <w:pPr>
        <w:pStyle w:val="ListParagraph"/>
        <w:numPr>
          <w:ilvl w:val="1"/>
          <w:numId w:val="28"/>
        </w:numPr>
        <w:spacing w:after="0" w:line="240" w:lineRule="auto"/>
        <w:textAlignment w:val="baseline"/>
        <w:rPr>
          <w:rFonts w:eastAsia="Century Gothic" w:cs="Segoe UI"/>
        </w:rPr>
      </w:pPr>
      <w:r w:rsidRPr="006E6720">
        <w:rPr>
          <w:rFonts w:eastAsia="Century Gothic" w:cs="Segoe UI"/>
        </w:rPr>
        <w:t>The meaning of ‘</w:t>
      </w:r>
      <w:r w:rsidRPr="00631815">
        <w:rPr>
          <w:rFonts w:eastAsia="Century Gothic" w:cs="Segoe UI"/>
          <w:i/>
        </w:rPr>
        <w:t>ceasing to provide a VET course of study</w:t>
      </w:r>
      <w:r w:rsidR="00631815">
        <w:rPr>
          <w:rFonts w:eastAsia="Century Gothic" w:cs="Segoe UI"/>
        </w:rPr>
        <w:t>’ is set out in the Act</w:t>
      </w:r>
      <w:r w:rsidR="00AE695A">
        <w:rPr>
          <w:rFonts w:eastAsia="Century Gothic" w:cs="Segoe UI"/>
        </w:rPr>
        <w:t>.</w:t>
      </w:r>
    </w:p>
    <w:p w:rsidR="001E2F2F" w:rsidRPr="005A78BD" w:rsidRDefault="001E2F2F" w:rsidP="006E6720">
      <w:pPr>
        <w:spacing w:after="0" w:line="240" w:lineRule="auto"/>
        <w:textAlignment w:val="baseline"/>
        <w:rPr>
          <w:rFonts w:eastAsia="Century Gothic" w:cs="Segoe UI"/>
          <w:sz w:val="16"/>
          <w:szCs w:val="16"/>
        </w:rPr>
      </w:pPr>
    </w:p>
    <w:p w:rsidR="005A78BD" w:rsidRPr="00F24595" w:rsidRDefault="001E2F2F" w:rsidP="005A78BD">
      <w:pPr>
        <w:pStyle w:val="ListParagraph"/>
        <w:numPr>
          <w:ilvl w:val="1"/>
          <w:numId w:val="28"/>
        </w:numPr>
        <w:spacing w:after="0" w:line="240" w:lineRule="auto"/>
        <w:textAlignment w:val="baseline"/>
        <w:rPr>
          <w:rFonts w:ascii="Calibri" w:eastAsia="Times New Roman" w:hAnsi="Calibri" w:cs="Arial"/>
          <w:bCs/>
          <w:lang w:eastAsia="en-AU"/>
        </w:rPr>
      </w:pPr>
      <w:r w:rsidRPr="00F24595">
        <w:rPr>
          <w:rFonts w:eastAsia="Century Gothic" w:cs="Segoe UI"/>
        </w:rPr>
        <w:t xml:space="preserve">In the event that </w:t>
      </w:r>
      <w:r w:rsidR="00EC31EF" w:rsidRPr="00F24595">
        <w:rPr>
          <w:rFonts w:eastAsia="Century Gothic" w:cs="Segoe UI"/>
        </w:rPr>
        <w:t>VFA Learning</w:t>
      </w:r>
      <w:r w:rsidRPr="00F24595">
        <w:rPr>
          <w:rFonts w:eastAsia="Century Gothic" w:cs="Segoe UI"/>
        </w:rPr>
        <w:t xml:space="preserve"> ceases to provide a VET course of study in which a VET student is enrolled the VET stude</w:t>
      </w:r>
      <w:r w:rsidRPr="00F24595">
        <w:rPr>
          <w:rFonts w:ascii="Calibri" w:eastAsia="Times New Roman" w:hAnsi="Calibri" w:cs="Arial"/>
          <w:bCs/>
          <w:lang w:eastAsia="en-AU"/>
        </w:rPr>
        <w:t>nt is entitled to</w:t>
      </w:r>
      <w:r w:rsidR="005A78BD" w:rsidRPr="00F24595">
        <w:rPr>
          <w:rFonts w:ascii="Calibri" w:eastAsia="Times New Roman" w:hAnsi="Calibri" w:cs="Arial"/>
          <w:bCs/>
          <w:lang w:eastAsia="en-AU"/>
        </w:rPr>
        <w:t xml:space="preserve"> </w:t>
      </w:r>
      <w:r w:rsidRPr="00F24595">
        <w:rPr>
          <w:rFonts w:ascii="Calibri" w:eastAsia="Times New Roman" w:hAnsi="Calibri" w:cs="Arial"/>
          <w:bCs/>
          <w:lang w:eastAsia="en-AU"/>
        </w:rPr>
        <w:t xml:space="preserve">an offer of a place in a similar VET course of study with a Second Provider without any requirement to pay the Second Provider any VET tuition fee for any replacement VET units (this is known as the “VET Course Assurance Option”); </w:t>
      </w:r>
      <w:r w:rsidR="005A78BD" w:rsidRPr="00F24595">
        <w:rPr>
          <w:rFonts w:ascii="Calibri" w:eastAsia="Times New Roman" w:hAnsi="Calibri" w:cs="Arial"/>
          <w:bCs/>
          <w:lang w:eastAsia="en-AU"/>
        </w:rPr>
        <w:t xml:space="preserve">  </w:t>
      </w:r>
    </w:p>
    <w:p w:rsidR="005A78BD" w:rsidRPr="00F24595" w:rsidRDefault="005A78BD" w:rsidP="005A78BD">
      <w:pPr>
        <w:pStyle w:val="ListParagraph"/>
        <w:spacing w:after="0" w:line="240" w:lineRule="auto"/>
        <w:textAlignment w:val="baseline"/>
        <w:rPr>
          <w:rFonts w:ascii="Calibri" w:eastAsia="Times New Roman" w:hAnsi="Calibri" w:cs="Arial"/>
          <w:bCs/>
          <w:sz w:val="16"/>
          <w:szCs w:val="16"/>
          <w:lang w:eastAsia="en-AU"/>
        </w:rPr>
      </w:pPr>
    </w:p>
    <w:p w:rsidR="005A78BD" w:rsidRPr="00F24595" w:rsidRDefault="005A78BD" w:rsidP="005A78BD">
      <w:pPr>
        <w:pStyle w:val="ListParagraph"/>
        <w:numPr>
          <w:ilvl w:val="0"/>
          <w:numId w:val="42"/>
        </w:numPr>
        <w:spacing w:after="0" w:line="240" w:lineRule="auto"/>
        <w:textAlignment w:val="baseline"/>
        <w:rPr>
          <w:rFonts w:ascii="Calibri" w:eastAsia="Times New Roman" w:hAnsi="Calibri" w:cs="Arial"/>
          <w:bCs/>
          <w:lang w:eastAsia="en-AU"/>
        </w:rPr>
      </w:pPr>
      <w:r w:rsidRPr="00F24595">
        <w:rPr>
          <w:rFonts w:ascii="Calibri" w:eastAsia="Times New Roman" w:hAnsi="Calibri" w:cs="Arial"/>
          <w:bCs/>
          <w:lang w:eastAsia="en-AU"/>
        </w:rPr>
        <w:t>A student may seek review of a decision about whether or not a course is a replacement course that meets those requirements</w:t>
      </w:r>
    </w:p>
    <w:p w:rsidR="005A78BD" w:rsidRPr="00F24595" w:rsidRDefault="005A78BD" w:rsidP="005A78BD">
      <w:pPr>
        <w:pStyle w:val="ListParagraph"/>
        <w:spacing w:after="0" w:line="240" w:lineRule="auto"/>
        <w:textAlignment w:val="baseline"/>
        <w:rPr>
          <w:rFonts w:ascii="Calibri" w:eastAsia="Times New Roman" w:hAnsi="Calibri" w:cs="Arial"/>
          <w:bCs/>
          <w:sz w:val="16"/>
          <w:szCs w:val="16"/>
          <w:lang w:eastAsia="en-AU"/>
        </w:rPr>
      </w:pPr>
    </w:p>
    <w:p w:rsidR="005A78BD" w:rsidRPr="00F24595" w:rsidRDefault="005A78BD" w:rsidP="005A78BD">
      <w:pPr>
        <w:pStyle w:val="ListParagraph"/>
        <w:numPr>
          <w:ilvl w:val="0"/>
          <w:numId w:val="42"/>
        </w:numPr>
        <w:spacing w:after="0" w:line="240" w:lineRule="auto"/>
        <w:textAlignment w:val="baseline"/>
        <w:rPr>
          <w:rFonts w:ascii="Calibri" w:eastAsia="Times New Roman" w:hAnsi="Calibri" w:cs="Arial"/>
          <w:bCs/>
          <w:lang w:eastAsia="en-AU"/>
        </w:rPr>
      </w:pPr>
      <w:r w:rsidRPr="00F24595">
        <w:rPr>
          <w:rFonts w:ascii="Calibri" w:eastAsia="Times New Roman" w:hAnsi="Calibri" w:cs="Arial"/>
          <w:bCs/>
          <w:lang w:eastAsia="en-AU"/>
        </w:rPr>
        <w:t>a student who accepts the offer of a replacement course:</w:t>
      </w:r>
    </w:p>
    <w:p w:rsidR="005A78BD" w:rsidRPr="00F24595" w:rsidRDefault="005A78BD" w:rsidP="005A78BD">
      <w:pPr>
        <w:autoSpaceDE w:val="0"/>
        <w:autoSpaceDN w:val="0"/>
        <w:adjustRightInd w:val="0"/>
        <w:spacing w:after="0" w:line="240" w:lineRule="auto"/>
        <w:ind w:left="1134" w:hanging="425"/>
        <w:rPr>
          <w:rFonts w:ascii="Calibri" w:eastAsia="Times New Roman" w:hAnsi="Calibri" w:cs="Arial"/>
          <w:bCs/>
          <w:lang w:eastAsia="en-AU"/>
        </w:rPr>
      </w:pPr>
      <w:r w:rsidRPr="00F24595">
        <w:rPr>
          <w:rFonts w:ascii="TimesNewRomanPSMT" w:hAnsi="TimesNewRomanPSMT" w:cs="TimesNewRomanPSMT"/>
        </w:rPr>
        <w:t xml:space="preserve"> (</w:t>
      </w:r>
      <w:proofErr w:type="spellStart"/>
      <w:r w:rsidRPr="00F24595">
        <w:rPr>
          <w:rFonts w:ascii="TimesNewRomanPSMT" w:hAnsi="TimesNewRomanPSMT" w:cs="TimesNewRomanPSMT"/>
        </w:rPr>
        <w:t>i</w:t>
      </w:r>
      <w:proofErr w:type="spellEnd"/>
      <w:r w:rsidRPr="00F24595">
        <w:rPr>
          <w:rFonts w:ascii="TimesNewRomanPSMT" w:hAnsi="TimesNewRomanPSMT" w:cs="TimesNewRomanPSMT"/>
        </w:rPr>
        <w:t xml:space="preserve">) </w:t>
      </w:r>
      <w:proofErr w:type="gramStart"/>
      <w:r w:rsidRPr="00F24595">
        <w:rPr>
          <w:rFonts w:ascii="Calibri" w:eastAsia="Times New Roman" w:hAnsi="Calibri" w:cs="Arial"/>
          <w:bCs/>
          <w:lang w:eastAsia="en-AU"/>
        </w:rPr>
        <w:t>will</w:t>
      </w:r>
      <w:proofErr w:type="gramEnd"/>
      <w:r w:rsidRPr="00F24595">
        <w:rPr>
          <w:rFonts w:ascii="Calibri" w:eastAsia="Times New Roman" w:hAnsi="Calibri" w:cs="Arial"/>
          <w:bCs/>
          <w:lang w:eastAsia="en-AU"/>
        </w:rPr>
        <w:t xml:space="preserve"> not be required to pay the replacement provider for the replacement components of the replacement course; and</w:t>
      </w:r>
    </w:p>
    <w:p w:rsidR="005A78BD" w:rsidRPr="00F24595" w:rsidRDefault="005A78BD" w:rsidP="005A78BD">
      <w:pPr>
        <w:autoSpaceDE w:val="0"/>
        <w:autoSpaceDN w:val="0"/>
        <w:adjustRightInd w:val="0"/>
        <w:spacing w:after="0" w:line="240" w:lineRule="auto"/>
        <w:ind w:firstLine="709"/>
        <w:rPr>
          <w:rFonts w:ascii="Calibri" w:eastAsia="Times New Roman" w:hAnsi="Calibri" w:cs="Arial"/>
          <w:bCs/>
          <w:lang w:eastAsia="en-AU"/>
        </w:rPr>
      </w:pPr>
      <w:r w:rsidRPr="00F24595">
        <w:rPr>
          <w:rFonts w:ascii="Calibri" w:eastAsia="Times New Roman" w:hAnsi="Calibri" w:cs="Arial"/>
          <w:bCs/>
          <w:lang w:eastAsia="en-AU"/>
        </w:rPr>
        <w:t xml:space="preserve">(ii) </w:t>
      </w:r>
      <w:proofErr w:type="gramStart"/>
      <w:r w:rsidRPr="00F24595">
        <w:rPr>
          <w:rFonts w:ascii="Calibri" w:eastAsia="Times New Roman" w:hAnsi="Calibri" w:cs="Arial"/>
          <w:bCs/>
          <w:lang w:eastAsia="en-AU"/>
        </w:rPr>
        <w:t>will</w:t>
      </w:r>
      <w:proofErr w:type="gramEnd"/>
      <w:r w:rsidRPr="00F24595">
        <w:rPr>
          <w:rFonts w:ascii="Calibri" w:eastAsia="Times New Roman" w:hAnsi="Calibri" w:cs="Arial"/>
          <w:bCs/>
          <w:lang w:eastAsia="en-AU"/>
        </w:rPr>
        <w:t xml:space="preserve"> receive course credits for parts of the original course successfully completed by the student;</w:t>
      </w:r>
    </w:p>
    <w:p w:rsidR="005A78BD" w:rsidRPr="00F24595" w:rsidRDefault="005A78BD" w:rsidP="005A78BD">
      <w:pPr>
        <w:autoSpaceDE w:val="0"/>
        <w:autoSpaceDN w:val="0"/>
        <w:adjustRightInd w:val="0"/>
        <w:spacing w:after="0" w:line="240" w:lineRule="auto"/>
        <w:ind w:firstLine="709"/>
        <w:rPr>
          <w:rFonts w:ascii="Calibri" w:eastAsia="Times New Roman" w:hAnsi="Calibri" w:cs="Arial"/>
          <w:bCs/>
          <w:sz w:val="16"/>
          <w:szCs w:val="16"/>
          <w:lang w:eastAsia="en-AU"/>
        </w:rPr>
      </w:pPr>
    </w:p>
    <w:p w:rsidR="005A78BD" w:rsidRPr="00F24595" w:rsidRDefault="005A78BD" w:rsidP="005A78BD">
      <w:pPr>
        <w:pStyle w:val="ListParagraph"/>
        <w:numPr>
          <w:ilvl w:val="0"/>
          <w:numId w:val="42"/>
        </w:numPr>
        <w:autoSpaceDE w:val="0"/>
        <w:autoSpaceDN w:val="0"/>
        <w:adjustRightInd w:val="0"/>
        <w:spacing w:after="0" w:line="240" w:lineRule="auto"/>
        <w:rPr>
          <w:rFonts w:ascii="Calibri" w:eastAsia="Times New Roman" w:hAnsi="Calibri" w:cs="Arial"/>
          <w:bCs/>
          <w:lang w:eastAsia="en-AU"/>
        </w:rPr>
      </w:pPr>
      <w:r w:rsidRPr="00F24595">
        <w:rPr>
          <w:rFonts w:ascii="Calibri" w:eastAsia="Times New Roman" w:hAnsi="Calibri" w:cs="Arial"/>
          <w:bCs/>
          <w:lang w:eastAsia="en-AU"/>
        </w:rPr>
        <w:t>the tuition fees for remainder of the replacement course may be different from the fees payable for the original course;</w:t>
      </w:r>
    </w:p>
    <w:p w:rsidR="005A78BD" w:rsidRPr="00F24595" w:rsidRDefault="005A78BD" w:rsidP="005A78BD">
      <w:pPr>
        <w:pStyle w:val="ListParagraph"/>
        <w:autoSpaceDE w:val="0"/>
        <w:autoSpaceDN w:val="0"/>
        <w:adjustRightInd w:val="0"/>
        <w:spacing w:after="0" w:line="240" w:lineRule="auto"/>
        <w:rPr>
          <w:rFonts w:ascii="Calibri" w:eastAsia="Times New Roman" w:hAnsi="Calibri" w:cs="Arial"/>
          <w:bCs/>
          <w:sz w:val="16"/>
          <w:szCs w:val="16"/>
          <w:lang w:eastAsia="en-AU"/>
        </w:rPr>
      </w:pPr>
    </w:p>
    <w:p w:rsidR="005A78BD" w:rsidRPr="00F24595" w:rsidRDefault="005A78BD" w:rsidP="005A78BD">
      <w:pPr>
        <w:pStyle w:val="ListParagraph"/>
        <w:numPr>
          <w:ilvl w:val="0"/>
          <w:numId w:val="42"/>
        </w:numPr>
        <w:autoSpaceDE w:val="0"/>
        <w:autoSpaceDN w:val="0"/>
        <w:adjustRightInd w:val="0"/>
        <w:spacing w:after="0" w:line="240" w:lineRule="auto"/>
        <w:rPr>
          <w:rFonts w:ascii="Calibri" w:eastAsia="Times New Roman" w:hAnsi="Calibri" w:cs="Arial"/>
          <w:bCs/>
          <w:lang w:eastAsia="en-AU"/>
        </w:rPr>
      </w:pPr>
      <w:r w:rsidRPr="00F24595">
        <w:rPr>
          <w:rFonts w:ascii="Calibri" w:eastAsia="Times New Roman" w:hAnsi="Calibri" w:cs="Arial"/>
          <w:bCs/>
          <w:lang w:eastAsia="en-AU"/>
        </w:rPr>
        <w:t>the student will have a period of 6 months in which to accept the offer;</w:t>
      </w:r>
    </w:p>
    <w:p w:rsidR="005A78BD" w:rsidRPr="00F24595" w:rsidRDefault="005A78BD" w:rsidP="005A78BD">
      <w:pPr>
        <w:pStyle w:val="ListParagraph"/>
        <w:rPr>
          <w:rFonts w:ascii="Calibri" w:eastAsia="Times New Roman" w:hAnsi="Calibri" w:cs="Arial"/>
          <w:bCs/>
          <w:lang w:eastAsia="en-AU"/>
        </w:rPr>
      </w:pPr>
    </w:p>
    <w:p w:rsidR="005A78BD" w:rsidRPr="00F24595" w:rsidRDefault="005A78BD" w:rsidP="005A78BD">
      <w:pPr>
        <w:pStyle w:val="ListParagraph"/>
        <w:numPr>
          <w:ilvl w:val="0"/>
          <w:numId w:val="42"/>
        </w:numPr>
        <w:autoSpaceDE w:val="0"/>
        <w:autoSpaceDN w:val="0"/>
        <w:adjustRightInd w:val="0"/>
        <w:spacing w:after="0" w:line="240" w:lineRule="auto"/>
        <w:rPr>
          <w:rFonts w:ascii="Calibri" w:eastAsia="Times New Roman" w:hAnsi="Calibri" w:cs="Arial"/>
          <w:bCs/>
          <w:lang w:eastAsia="en-AU"/>
        </w:rPr>
      </w:pPr>
      <w:r w:rsidRPr="00F24595">
        <w:rPr>
          <w:rFonts w:ascii="Calibri" w:eastAsia="Times New Roman" w:hAnsi="Calibri" w:cs="Arial"/>
          <w:bCs/>
          <w:lang w:eastAsia="en-AU"/>
        </w:rPr>
        <w:t xml:space="preserve"> the tuition assurance scheme operator concerned may extend that period of 6 months in circumstances that justify an extension;</w:t>
      </w:r>
    </w:p>
    <w:p w:rsidR="005A78BD" w:rsidRPr="00F24595" w:rsidRDefault="005A78BD" w:rsidP="005A78BD">
      <w:pPr>
        <w:pStyle w:val="ListParagraph"/>
        <w:rPr>
          <w:rFonts w:ascii="Calibri" w:eastAsia="Times New Roman" w:hAnsi="Calibri" w:cs="Arial"/>
          <w:bCs/>
          <w:sz w:val="16"/>
          <w:szCs w:val="16"/>
          <w:lang w:eastAsia="en-AU"/>
        </w:rPr>
      </w:pPr>
    </w:p>
    <w:p w:rsidR="005A78BD" w:rsidRPr="00F24595" w:rsidRDefault="005A78BD" w:rsidP="005A78BD">
      <w:pPr>
        <w:pStyle w:val="ListParagraph"/>
        <w:numPr>
          <w:ilvl w:val="0"/>
          <w:numId w:val="42"/>
        </w:numPr>
        <w:autoSpaceDE w:val="0"/>
        <w:autoSpaceDN w:val="0"/>
        <w:adjustRightInd w:val="0"/>
        <w:spacing w:after="0" w:line="240" w:lineRule="auto"/>
        <w:rPr>
          <w:rFonts w:ascii="Calibri" w:eastAsia="Times New Roman" w:hAnsi="Calibri" w:cs="Arial"/>
          <w:bCs/>
          <w:lang w:eastAsia="en-AU"/>
        </w:rPr>
      </w:pPr>
      <w:r w:rsidRPr="00F24595">
        <w:rPr>
          <w:rFonts w:ascii="Calibri" w:eastAsia="Times New Roman" w:hAnsi="Calibri" w:cs="Arial"/>
          <w:bCs/>
          <w:lang w:eastAsia="en-AU"/>
        </w:rPr>
        <w:t>if there is no suitable replacement course for a student, the student’s FEE-HELP balance will be re-credited for the affected parts of the original course;</w:t>
      </w:r>
    </w:p>
    <w:p w:rsidR="005A78BD" w:rsidRPr="00F24595" w:rsidRDefault="005A78BD" w:rsidP="005A78BD">
      <w:pPr>
        <w:autoSpaceDE w:val="0"/>
        <w:autoSpaceDN w:val="0"/>
        <w:adjustRightInd w:val="0"/>
        <w:spacing w:after="0" w:line="240" w:lineRule="auto"/>
        <w:ind w:firstLine="709"/>
        <w:rPr>
          <w:rFonts w:ascii="Calibri" w:eastAsia="Times New Roman" w:hAnsi="Calibri" w:cs="Arial"/>
          <w:bCs/>
          <w:lang w:eastAsia="en-AU"/>
        </w:rPr>
      </w:pPr>
      <w:r w:rsidRPr="00F24595">
        <w:rPr>
          <w:rFonts w:ascii="Calibri" w:eastAsia="Times New Roman" w:hAnsi="Calibri" w:cs="Arial"/>
          <w:bCs/>
          <w:lang w:eastAsia="en-AU"/>
        </w:rPr>
        <w:t>(</w:t>
      </w:r>
      <w:proofErr w:type="spellStart"/>
      <w:r w:rsidRPr="00F24595">
        <w:rPr>
          <w:rFonts w:ascii="Calibri" w:eastAsia="Times New Roman" w:hAnsi="Calibri" w:cs="Arial"/>
          <w:bCs/>
          <w:lang w:eastAsia="en-AU"/>
        </w:rPr>
        <w:t>i</w:t>
      </w:r>
      <w:proofErr w:type="spellEnd"/>
      <w:r w:rsidRPr="00F24595">
        <w:rPr>
          <w:rFonts w:ascii="Calibri" w:eastAsia="Times New Roman" w:hAnsi="Calibri" w:cs="Arial"/>
          <w:bCs/>
          <w:lang w:eastAsia="en-AU"/>
        </w:rPr>
        <w:t xml:space="preserve">) </w:t>
      </w:r>
      <w:proofErr w:type="gramStart"/>
      <w:r w:rsidRPr="00F24595">
        <w:rPr>
          <w:rFonts w:ascii="Calibri" w:eastAsia="Times New Roman" w:hAnsi="Calibri" w:cs="Arial"/>
          <w:bCs/>
          <w:lang w:eastAsia="en-AU"/>
        </w:rPr>
        <w:t>if</w:t>
      </w:r>
      <w:proofErr w:type="gramEnd"/>
      <w:r w:rsidRPr="00F24595">
        <w:rPr>
          <w:rFonts w:ascii="Calibri" w:eastAsia="Times New Roman" w:hAnsi="Calibri" w:cs="Arial"/>
          <w:bCs/>
          <w:lang w:eastAsia="en-AU"/>
        </w:rPr>
        <w:t xml:space="preserve"> a student enrols in a course that is not a replacement course, the student:</w:t>
      </w:r>
    </w:p>
    <w:p w:rsidR="005A78BD" w:rsidRPr="00F24595" w:rsidRDefault="005A78BD" w:rsidP="005A78BD">
      <w:pPr>
        <w:autoSpaceDE w:val="0"/>
        <w:autoSpaceDN w:val="0"/>
        <w:adjustRightInd w:val="0"/>
        <w:spacing w:after="0" w:line="240" w:lineRule="auto"/>
        <w:ind w:firstLine="709"/>
        <w:rPr>
          <w:rFonts w:ascii="Calibri" w:eastAsia="Times New Roman" w:hAnsi="Calibri" w:cs="Arial"/>
          <w:bCs/>
          <w:lang w:eastAsia="en-AU"/>
        </w:rPr>
      </w:pPr>
      <w:r w:rsidRPr="00F24595">
        <w:rPr>
          <w:rFonts w:ascii="Calibri" w:eastAsia="Times New Roman" w:hAnsi="Calibri" w:cs="Arial"/>
          <w:bCs/>
          <w:lang w:eastAsia="en-AU"/>
        </w:rPr>
        <w:t>(</w:t>
      </w:r>
      <w:proofErr w:type="spellStart"/>
      <w:r w:rsidRPr="00F24595">
        <w:rPr>
          <w:rFonts w:ascii="Calibri" w:eastAsia="Times New Roman" w:hAnsi="Calibri" w:cs="Arial"/>
          <w:bCs/>
          <w:lang w:eastAsia="en-AU"/>
        </w:rPr>
        <w:t>i</w:t>
      </w:r>
      <w:proofErr w:type="spellEnd"/>
      <w:r w:rsidRPr="00F24595">
        <w:rPr>
          <w:rFonts w:ascii="Calibri" w:eastAsia="Times New Roman" w:hAnsi="Calibri" w:cs="Arial"/>
          <w:bCs/>
          <w:lang w:eastAsia="en-AU"/>
        </w:rPr>
        <w:t xml:space="preserve">) </w:t>
      </w:r>
      <w:proofErr w:type="gramStart"/>
      <w:r w:rsidRPr="00F24595">
        <w:rPr>
          <w:rFonts w:ascii="Calibri" w:eastAsia="Times New Roman" w:hAnsi="Calibri" w:cs="Arial"/>
          <w:bCs/>
          <w:lang w:eastAsia="en-AU"/>
        </w:rPr>
        <w:t>may</w:t>
      </w:r>
      <w:proofErr w:type="gramEnd"/>
      <w:r w:rsidRPr="00F24595">
        <w:rPr>
          <w:rFonts w:ascii="Calibri" w:eastAsia="Times New Roman" w:hAnsi="Calibri" w:cs="Arial"/>
          <w:bCs/>
          <w:lang w:eastAsia="en-AU"/>
        </w:rPr>
        <w:t xml:space="preserve"> be required to pay additional tuition fees; and</w:t>
      </w:r>
    </w:p>
    <w:p w:rsidR="005A78BD" w:rsidRPr="00F24595" w:rsidRDefault="005A78BD" w:rsidP="005A78BD">
      <w:pPr>
        <w:autoSpaceDE w:val="0"/>
        <w:autoSpaceDN w:val="0"/>
        <w:adjustRightInd w:val="0"/>
        <w:spacing w:after="0" w:line="240" w:lineRule="auto"/>
        <w:ind w:firstLine="709"/>
        <w:rPr>
          <w:rFonts w:ascii="Calibri" w:eastAsia="Times New Roman" w:hAnsi="Calibri" w:cs="Arial"/>
          <w:bCs/>
          <w:lang w:eastAsia="en-AU"/>
        </w:rPr>
      </w:pPr>
      <w:r w:rsidRPr="00F24595">
        <w:rPr>
          <w:rFonts w:ascii="Calibri" w:eastAsia="Times New Roman" w:hAnsi="Calibri" w:cs="Arial"/>
          <w:bCs/>
          <w:lang w:eastAsia="en-AU"/>
        </w:rPr>
        <w:t xml:space="preserve">(ii) </w:t>
      </w:r>
      <w:proofErr w:type="gramStart"/>
      <w:r w:rsidRPr="00F24595">
        <w:rPr>
          <w:rFonts w:ascii="Calibri" w:eastAsia="Times New Roman" w:hAnsi="Calibri" w:cs="Arial"/>
          <w:bCs/>
          <w:lang w:eastAsia="en-AU"/>
        </w:rPr>
        <w:t>might</w:t>
      </w:r>
      <w:proofErr w:type="gramEnd"/>
      <w:r w:rsidRPr="00F24595">
        <w:rPr>
          <w:rFonts w:ascii="Calibri" w:eastAsia="Times New Roman" w:hAnsi="Calibri" w:cs="Arial"/>
          <w:bCs/>
          <w:lang w:eastAsia="en-AU"/>
        </w:rPr>
        <w:t xml:space="preserve"> not receive the course credits the student would have received if</w:t>
      </w:r>
    </w:p>
    <w:p w:rsidR="005A78BD" w:rsidRPr="00F24595" w:rsidRDefault="005A78BD" w:rsidP="005A78BD">
      <w:pPr>
        <w:spacing w:after="0" w:line="240" w:lineRule="auto"/>
        <w:ind w:firstLine="709"/>
        <w:textAlignment w:val="baseline"/>
        <w:rPr>
          <w:rFonts w:ascii="Calibri" w:eastAsia="Times New Roman" w:hAnsi="Calibri" w:cs="Arial"/>
          <w:bCs/>
          <w:lang w:eastAsia="en-AU"/>
        </w:rPr>
      </w:pPr>
      <w:proofErr w:type="gramStart"/>
      <w:r w:rsidRPr="00F24595">
        <w:rPr>
          <w:rFonts w:ascii="Calibri" w:eastAsia="Times New Roman" w:hAnsi="Calibri" w:cs="Arial"/>
          <w:bCs/>
          <w:lang w:eastAsia="en-AU"/>
        </w:rPr>
        <w:t>the</w:t>
      </w:r>
      <w:proofErr w:type="gramEnd"/>
      <w:r w:rsidRPr="00F24595">
        <w:rPr>
          <w:rFonts w:ascii="Calibri" w:eastAsia="Times New Roman" w:hAnsi="Calibri" w:cs="Arial"/>
          <w:bCs/>
          <w:lang w:eastAsia="en-AU"/>
        </w:rPr>
        <w:t xml:space="preserve"> student had enrolled in a replacement course.</w:t>
      </w:r>
    </w:p>
    <w:p w:rsidR="005A78BD" w:rsidRPr="001E2F2F" w:rsidRDefault="005A78BD" w:rsidP="001E2F2F">
      <w:pPr>
        <w:spacing w:after="0" w:line="240" w:lineRule="auto"/>
        <w:textAlignment w:val="baseline"/>
        <w:rPr>
          <w:rFonts w:ascii="Calibri" w:eastAsia="Times New Roman" w:hAnsi="Calibri" w:cs="Arial"/>
          <w:bCs/>
          <w:lang w:eastAsia="en-AU"/>
        </w:rPr>
      </w:pPr>
    </w:p>
    <w:p w:rsidR="001E2F2F" w:rsidRPr="00631815" w:rsidRDefault="00EC31EF" w:rsidP="00631815">
      <w:pPr>
        <w:pStyle w:val="ListParagraph"/>
        <w:numPr>
          <w:ilvl w:val="1"/>
          <w:numId w:val="28"/>
        </w:numPr>
        <w:spacing w:after="0" w:line="240" w:lineRule="auto"/>
        <w:textAlignment w:val="baseline"/>
        <w:rPr>
          <w:rFonts w:eastAsia="Century Gothic" w:cs="Segoe UI"/>
        </w:rPr>
      </w:pPr>
      <w:r w:rsidRPr="00631815">
        <w:rPr>
          <w:rFonts w:eastAsia="Century Gothic" w:cs="Segoe UI"/>
        </w:rPr>
        <w:t>VFA Learning</w:t>
      </w:r>
      <w:r w:rsidR="001E2F2F" w:rsidRPr="00631815">
        <w:rPr>
          <w:rFonts w:eastAsia="Century Gothic" w:cs="Segoe UI"/>
        </w:rPr>
        <w:t xml:space="preserve"> has met the VET </w:t>
      </w:r>
      <w:r w:rsidRPr="00631815">
        <w:rPr>
          <w:rFonts w:eastAsia="Century Gothic" w:cs="Segoe UI"/>
        </w:rPr>
        <w:t xml:space="preserve">Tuition Assurance </w:t>
      </w:r>
      <w:r w:rsidR="001E2F2F" w:rsidRPr="00631815">
        <w:rPr>
          <w:rFonts w:eastAsia="Century Gothic" w:cs="Segoe UI"/>
        </w:rPr>
        <w:t xml:space="preserve">requirements as specified in the </w:t>
      </w:r>
      <w:r w:rsidR="00631815">
        <w:rPr>
          <w:rFonts w:eastAsia="Century Gothic" w:cs="Segoe UI"/>
        </w:rPr>
        <w:t xml:space="preserve">Act </w:t>
      </w:r>
      <w:r w:rsidR="001E2F2F" w:rsidRPr="00631815">
        <w:rPr>
          <w:rFonts w:eastAsia="Century Gothic" w:cs="Segoe UI"/>
        </w:rPr>
        <w:t xml:space="preserve">through its current membership of the ACPET ASTAS-VET.  Contact details for ACPET are: </w:t>
      </w:r>
    </w:p>
    <w:p w:rsidR="00EC31EF" w:rsidRDefault="00EC31EF" w:rsidP="001E2F2F">
      <w:pPr>
        <w:spacing w:after="0" w:line="240" w:lineRule="auto"/>
        <w:textAlignment w:val="baseline"/>
        <w:rPr>
          <w:rFonts w:ascii="Calibri" w:eastAsia="Times New Roman" w:hAnsi="Calibri" w:cs="Arial"/>
          <w:bCs/>
          <w:lang w:eastAsia="en-AU"/>
        </w:rPr>
      </w:pPr>
    </w:p>
    <w:p w:rsidR="001E2F2F" w:rsidRPr="001E2F2F" w:rsidRDefault="001E2F2F" w:rsidP="00EC31EF">
      <w:pPr>
        <w:spacing w:after="0" w:line="240" w:lineRule="auto"/>
        <w:ind w:left="1418"/>
        <w:textAlignment w:val="baseline"/>
        <w:rPr>
          <w:rFonts w:ascii="Calibri" w:eastAsia="Times New Roman" w:hAnsi="Calibri" w:cs="Arial"/>
          <w:bCs/>
          <w:lang w:eastAsia="en-AU"/>
        </w:rPr>
      </w:pPr>
      <w:r w:rsidRPr="001E2F2F">
        <w:rPr>
          <w:rFonts w:ascii="Calibri" w:eastAsia="Times New Roman" w:hAnsi="Calibri" w:cs="Arial"/>
          <w:bCs/>
          <w:lang w:eastAsia="en-AU"/>
        </w:rPr>
        <w:t>VIC Executive Officer</w:t>
      </w:r>
    </w:p>
    <w:p w:rsidR="001E2F2F" w:rsidRPr="001E2F2F" w:rsidRDefault="001E2F2F" w:rsidP="00EC31EF">
      <w:pPr>
        <w:spacing w:after="0" w:line="240" w:lineRule="auto"/>
        <w:ind w:left="1418"/>
        <w:textAlignment w:val="baseline"/>
        <w:rPr>
          <w:rFonts w:ascii="Calibri" w:eastAsia="Times New Roman" w:hAnsi="Calibri" w:cs="Arial"/>
          <w:bCs/>
          <w:lang w:eastAsia="en-AU"/>
        </w:rPr>
      </w:pPr>
      <w:r w:rsidRPr="001E2F2F">
        <w:rPr>
          <w:rFonts w:ascii="Calibri" w:eastAsia="Times New Roman" w:hAnsi="Calibri" w:cs="Arial"/>
          <w:bCs/>
          <w:lang w:eastAsia="en-AU"/>
        </w:rPr>
        <w:t>Australian Council for Private Education and Training (ACPET)</w:t>
      </w:r>
    </w:p>
    <w:p w:rsidR="001E2F2F" w:rsidRPr="001E2F2F" w:rsidRDefault="001E2F2F" w:rsidP="00EC31EF">
      <w:pPr>
        <w:spacing w:after="0" w:line="240" w:lineRule="auto"/>
        <w:ind w:left="1418"/>
        <w:textAlignment w:val="baseline"/>
        <w:rPr>
          <w:rFonts w:ascii="Calibri" w:eastAsia="Times New Roman" w:hAnsi="Calibri" w:cs="Arial"/>
          <w:bCs/>
          <w:lang w:eastAsia="en-AU"/>
        </w:rPr>
      </w:pPr>
      <w:r w:rsidRPr="001E2F2F">
        <w:rPr>
          <w:rFonts w:ascii="Calibri" w:eastAsia="Times New Roman" w:hAnsi="Calibri" w:cs="Arial"/>
          <w:bCs/>
          <w:lang w:eastAsia="en-AU"/>
        </w:rPr>
        <w:t>Suite 101, Level 1</w:t>
      </w:r>
    </w:p>
    <w:p w:rsidR="001E2F2F" w:rsidRPr="001E2F2F" w:rsidRDefault="001E2F2F" w:rsidP="00EC31EF">
      <w:pPr>
        <w:spacing w:after="0" w:line="240" w:lineRule="auto"/>
        <w:ind w:left="1418"/>
        <w:textAlignment w:val="baseline"/>
        <w:rPr>
          <w:rFonts w:ascii="Calibri" w:eastAsia="Times New Roman" w:hAnsi="Calibri" w:cs="Arial"/>
          <w:bCs/>
          <w:lang w:eastAsia="en-AU"/>
        </w:rPr>
      </w:pPr>
      <w:r w:rsidRPr="001E2F2F">
        <w:rPr>
          <w:rFonts w:ascii="Calibri" w:eastAsia="Times New Roman" w:hAnsi="Calibri" w:cs="Arial"/>
          <w:bCs/>
          <w:lang w:eastAsia="en-AU"/>
        </w:rPr>
        <w:t>126 Wellington Parade, East Melbourne, Vic, 3002</w:t>
      </w:r>
    </w:p>
    <w:p w:rsidR="001E2F2F" w:rsidRPr="001E2F2F" w:rsidRDefault="001E2F2F" w:rsidP="00EC31EF">
      <w:pPr>
        <w:spacing w:after="0" w:line="240" w:lineRule="auto"/>
        <w:ind w:left="1418"/>
        <w:textAlignment w:val="baseline"/>
        <w:rPr>
          <w:rFonts w:ascii="Calibri" w:eastAsia="Times New Roman" w:hAnsi="Calibri" w:cs="Arial"/>
          <w:bCs/>
          <w:lang w:eastAsia="en-AU"/>
        </w:rPr>
      </w:pPr>
      <w:proofErr w:type="spellStart"/>
      <w:r w:rsidRPr="001E2F2F">
        <w:rPr>
          <w:rFonts w:ascii="Calibri" w:eastAsia="Times New Roman" w:hAnsi="Calibri" w:cs="Arial"/>
          <w:bCs/>
          <w:lang w:eastAsia="en-AU"/>
        </w:rPr>
        <w:t>Ph</w:t>
      </w:r>
      <w:proofErr w:type="spellEnd"/>
      <w:r w:rsidRPr="001E2F2F">
        <w:rPr>
          <w:rFonts w:ascii="Calibri" w:eastAsia="Times New Roman" w:hAnsi="Calibri" w:cs="Arial"/>
          <w:bCs/>
          <w:lang w:eastAsia="en-AU"/>
        </w:rPr>
        <w:t>: (03) 9412 5900 fax: (03) 9416 1895</w:t>
      </w:r>
    </w:p>
    <w:p w:rsidR="001E2F2F" w:rsidRPr="001E2F2F" w:rsidRDefault="001E2F2F" w:rsidP="001E2F2F">
      <w:pPr>
        <w:spacing w:after="0" w:line="240" w:lineRule="auto"/>
        <w:textAlignment w:val="baseline"/>
        <w:rPr>
          <w:rFonts w:ascii="Calibri" w:eastAsia="Times New Roman" w:hAnsi="Calibri" w:cs="Arial"/>
          <w:bCs/>
          <w:lang w:eastAsia="en-AU"/>
        </w:rPr>
      </w:pPr>
      <w:r w:rsidRPr="001E2F2F">
        <w:rPr>
          <w:rFonts w:ascii="Calibri" w:eastAsia="Times New Roman" w:hAnsi="Calibri" w:cs="Arial"/>
          <w:bCs/>
          <w:lang w:eastAsia="en-AU"/>
        </w:rPr>
        <w:tab/>
      </w:r>
    </w:p>
    <w:p w:rsidR="007F0909" w:rsidRPr="0048306A" w:rsidRDefault="007F0909" w:rsidP="007F0909">
      <w:pPr>
        <w:pStyle w:val="ListParagraph"/>
        <w:numPr>
          <w:ilvl w:val="1"/>
          <w:numId w:val="28"/>
        </w:numPr>
        <w:spacing w:after="0" w:line="240" w:lineRule="auto"/>
        <w:textAlignment w:val="baseline"/>
        <w:rPr>
          <w:rFonts w:eastAsia="Century Gothic" w:cs="Segoe UI"/>
        </w:rPr>
      </w:pPr>
      <w:r w:rsidRPr="0048306A">
        <w:rPr>
          <w:rFonts w:eastAsia="Century Gothic" w:cs="Segoe UI"/>
        </w:rPr>
        <w:t xml:space="preserve">For the purposes of VET </w:t>
      </w:r>
      <w:r>
        <w:rPr>
          <w:rFonts w:eastAsia="Century Gothic" w:cs="Segoe UI"/>
        </w:rPr>
        <w:t>Student Loan approved courses</w:t>
      </w:r>
      <w:r w:rsidRPr="0048306A">
        <w:rPr>
          <w:rFonts w:eastAsia="Century Gothic" w:cs="Segoe UI"/>
        </w:rPr>
        <w:t xml:space="preserve">, all courses offered by VFA Learning in accordance with the course requirements of the </w:t>
      </w:r>
      <w:r>
        <w:rPr>
          <w:rFonts w:eastAsia="Century Gothic" w:cs="Segoe UI"/>
        </w:rPr>
        <w:t>Act</w:t>
      </w:r>
      <w:r w:rsidRPr="0048306A">
        <w:rPr>
          <w:rFonts w:eastAsia="Century Gothic" w:cs="Segoe UI"/>
        </w:rPr>
        <w:t xml:space="preserve"> are covered by the ACPET ASTAS-VET (’the Scheme’) as part of VFA Learning’s membership of the Scheme. </w:t>
      </w:r>
    </w:p>
    <w:p w:rsidR="007F0909" w:rsidRPr="007F0909" w:rsidRDefault="007F0909" w:rsidP="007F0909">
      <w:pPr>
        <w:spacing w:after="0" w:line="240" w:lineRule="auto"/>
        <w:textAlignment w:val="baseline"/>
        <w:rPr>
          <w:rFonts w:eastAsia="Century Gothic" w:cs="Segoe UI"/>
        </w:rPr>
      </w:pPr>
    </w:p>
    <w:p w:rsidR="00AC6BA9" w:rsidRDefault="001E2F2F" w:rsidP="0048306A">
      <w:pPr>
        <w:pStyle w:val="ListParagraph"/>
        <w:numPr>
          <w:ilvl w:val="1"/>
          <w:numId w:val="28"/>
        </w:numPr>
        <w:spacing w:after="0" w:line="240" w:lineRule="auto"/>
        <w:textAlignment w:val="baseline"/>
        <w:rPr>
          <w:rFonts w:eastAsia="Century Gothic" w:cs="Segoe UI"/>
        </w:rPr>
      </w:pPr>
      <w:r w:rsidRPr="001E2F2F">
        <w:rPr>
          <w:rFonts w:ascii="Calibri" w:eastAsia="Times New Roman" w:hAnsi="Calibri" w:cs="Arial"/>
          <w:bCs/>
          <w:lang w:eastAsia="en-AU"/>
        </w:rPr>
        <w:t xml:space="preserve">If </w:t>
      </w:r>
      <w:r w:rsidR="00EC31EF" w:rsidRPr="0048306A">
        <w:rPr>
          <w:rFonts w:eastAsia="Century Gothic" w:cs="Segoe UI"/>
        </w:rPr>
        <w:t>VFA Learning</w:t>
      </w:r>
      <w:r w:rsidRPr="0048306A">
        <w:rPr>
          <w:rFonts w:eastAsia="Century Gothic" w:cs="Segoe UI"/>
        </w:rPr>
        <w:t xml:space="preserve"> ceases to provide a VET course of study</w:t>
      </w:r>
      <w:r w:rsidR="00AC6BA9">
        <w:rPr>
          <w:rFonts w:eastAsia="Century Gothic" w:cs="Segoe UI"/>
        </w:rPr>
        <w:t xml:space="preserve"> covered under the TAS arrangement</w:t>
      </w:r>
      <w:r w:rsidRPr="0048306A">
        <w:rPr>
          <w:rFonts w:eastAsia="Century Gothic" w:cs="Segoe UI"/>
        </w:rPr>
        <w:t xml:space="preserve">, </w:t>
      </w:r>
      <w:r w:rsidR="00AC6BA9">
        <w:rPr>
          <w:rFonts w:eastAsia="Century Gothic" w:cs="Segoe UI"/>
        </w:rPr>
        <w:t>VFA Learning will notify ACPET within 24 hours in writing as well as the students within 2 days in writing.</w:t>
      </w:r>
    </w:p>
    <w:p w:rsidR="00AC6BA9" w:rsidRPr="00AC6BA9" w:rsidRDefault="00AC6BA9" w:rsidP="00AC6BA9">
      <w:pPr>
        <w:spacing w:after="0" w:line="240" w:lineRule="auto"/>
        <w:textAlignment w:val="baseline"/>
        <w:rPr>
          <w:rFonts w:eastAsia="Century Gothic" w:cs="Segoe UI"/>
        </w:rPr>
      </w:pPr>
    </w:p>
    <w:p w:rsidR="00AC6BA9" w:rsidRDefault="00AC6BA9" w:rsidP="0048306A">
      <w:pPr>
        <w:pStyle w:val="ListParagraph"/>
        <w:numPr>
          <w:ilvl w:val="1"/>
          <w:numId w:val="28"/>
        </w:numPr>
        <w:spacing w:after="0" w:line="240" w:lineRule="auto"/>
        <w:textAlignment w:val="baseline"/>
        <w:rPr>
          <w:rFonts w:eastAsia="Century Gothic" w:cs="Segoe UI"/>
        </w:rPr>
      </w:pPr>
      <w:r>
        <w:rPr>
          <w:rFonts w:eastAsia="Century Gothic" w:cs="Segoe UI"/>
        </w:rPr>
        <w:t>Within 7 business days after notifying students, VFA Learning will hold a meeting with both the students and ACPET at a location where the course was mainly delivered.</w:t>
      </w:r>
    </w:p>
    <w:p w:rsidR="00AC6BA9" w:rsidRPr="00AC6BA9" w:rsidRDefault="00AC6BA9" w:rsidP="00AC6BA9">
      <w:pPr>
        <w:spacing w:after="0" w:line="240" w:lineRule="auto"/>
        <w:textAlignment w:val="baseline"/>
        <w:rPr>
          <w:rFonts w:eastAsia="Century Gothic" w:cs="Segoe UI"/>
        </w:rPr>
      </w:pPr>
    </w:p>
    <w:p w:rsidR="00AC6BA9" w:rsidRDefault="00AC6BA9" w:rsidP="0048306A">
      <w:pPr>
        <w:pStyle w:val="ListParagraph"/>
        <w:numPr>
          <w:ilvl w:val="1"/>
          <w:numId w:val="28"/>
        </w:numPr>
        <w:spacing w:after="0" w:line="240" w:lineRule="auto"/>
        <w:textAlignment w:val="baseline"/>
        <w:rPr>
          <w:rFonts w:eastAsia="Century Gothic" w:cs="Segoe UI"/>
        </w:rPr>
      </w:pPr>
      <w:r>
        <w:rPr>
          <w:rFonts w:eastAsia="Century Gothic" w:cs="Segoe UI"/>
        </w:rPr>
        <w:t>VFA Learning also commits to updating its website as soon as is practical including adding the details of ACPET, as its TAS operator.</w:t>
      </w:r>
    </w:p>
    <w:p w:rsidR="00AC6BA9" w:rsidRPr="00AC6BA9" w:rsidRDefault="00AC6BA9" w:rsidP="00AC6BA9">
      <w:pPr>
        <w:spacing w:after="0" w:line="240" w:lineRule="auto"/>
        <w:textAlignment w:val="baseline"/>
        <w:rPr>
          <w:rFonts w:eastAsia="Century Gothic" w:cs="Segoe UI"/>
        </w:rPr>
      </w:pPr>
    </w:p>
    <w:p w:rsidR="00EC31EF" w:rsidRPr="0048306A" w:rsidRDefault="001E2F2F" w:rsidP="0048306A">
      <w:pPr>
        <w:pStyle w:val="ListParagraph"/>
        <w:numPr>
          <w:ilvl w:val="1"/>
          <w:numId w:val="28"/>
        </w:numPr>
        <w:spacing w:after="0" w:line="240" w:lineRule="auto"/>
        <w:textAlignment w:val="baseline"/>
        <w:rPr>
          <w:rFonts w:eastAsia="Century Gothic" w:cs="Segoe UI"/>
        </w:rPr>
      </w:pPr>
      <w:r w:rsidRPr="0048306A">
        <w:rPr>
          <w:rFonts w:eastAsia="Century Gothic" w:cs="Segoe UI"/>
        </w:rPr>
        <w:t xml:space="preserve">ACPET will send a VET student enrolled in the VET course of study a Written VET Tuition Assurance Offer (the Offer) advising the VET student of the options available under the VET tuition assurance requirements.  The Offer will include directions that the VET student must follow in order to notify ACPET of the choice they have made for each affected VET unit. ACPET will provide this Offer within twenty Business Days after it knows, or should know by reasonable enquiries that the </w:t>
      </w:r>
      <w:r w:rsidR="00EC31EF" w:rsidRPr="0048306A">
        <w:rPr>
          <w:rFonts w:eastAsia="Century Gothic" w:cs="Segoe UI"/>
        </w:rPr>
        <w:t>VFA Learning</w:t>
      </w:r>
      <w:r w:rsidRPr="0048306A">
        <w:rPr>
          <w:rFonts w:eastAsia="Century Gothic" w:cs="Segoe UI"/>
        </w:rPr>
        <w:t xml:space="preserve"> has ceased to provide the VET course of study. </w:t>
      </w:r>
    </w:p>
    <w:p w:rsidR="001E2F2F" w:rsidRPr="0048306A" w:rsidRDefault="001E2F2F" w:rsidP="0048306A">
      <w:pPr>
        <w:spacing w:after="0" w:line="240" w:lineRule="auto"/>
        <w:textAlignment w:val="baseline"/>
        <w:rPr>
          <w:rFonts w:eastAsia="Century Gothic" w:cs="Segoe UI"/>
        </w:rPr>
      </w:pPr>
      <w:r w:rsidRPr="0048306A">
        <w:rPr>
          <w:rFonts w:eastAsia="Century Gothic" w:cs="Segoe UI"/>
        </w:rPr>
        <w:t xml:space="preserve"> </w:t>
      </w:r>
    </w:p>
    <w:p w:rsidR="001E2F2F" w:rsidRPr="001E2F2F" w:rsidRDefault="001E2F2F" w:rsidP="0048306A">
      <w:pPr>
        <w:pStyle w:val="ListParagraph"/>
        <w:numPr>
          <w:ilvl w:val="1"/>
          <w:numId w:val="28"/>
        </w:numPr>
        <w:spacing w:after="0" w:line="240" w:lineRule="auto"/>
        <w:textAlignment w:val="baseline"/>
        <w:rPr>
          <w:rFonts w:ascii="Calibri" w:eastAsia="Times New Roman" w:hAnsi="Calibri" w:cs="Arial"/>
          <w:bCs/>
          <w:lang w:eastAsia="en-AU"/>
        </w:rPr>
      </w:pPr>
      <w:r w:rsidRPr="0048306A">
        <w:rPr>
          <w:rFonts w:eastAsia="Century Gothic" w:cs="Segoe UI"/>
        </w:rPr>
        <w:t>A VET student</w:t>
      </w:r>
      <w:r w:rsidRPr="001E2F2F">
        <w:rPr>
          <w:rFonts w:ascii="Calibri" w:eastAsia="Times New Roman" w:hAnsi="Calibri" w:cs="Arial"/>
          <w:bCs/>
          <w:lang w:eastAsia="en-AU"/>
        </w:rPr>
        <w:t xml:space="preserve"> may choose either:</w:t>
      </w:r>
    </w:p>
    <w:p w:rsidR="00EC31EF" w:rsidRDefault="00EC31EF" w:rsidP="001E2F2F">
      <w:pPr>
        <w:spacing w:after="0" w:line="240" w:lineRule="auto"/>
        <w:textAlignment w:val="baseline"/>
        <w:rPr>
          <w:rFonts w:ascii="Calibri" w:eastAsia="Times New Roman" w:hAnsi="Calibri" w:cs="Arial"/>
          <w:bCs/>
          <w:lang w:eastAsia="en-AU"/>
        </w:rPr>
      </w:pPr>
    </w:p>
    <w:p w:rsidR="001E2F2F" w:rsidRPr="00EC31EF" w:rsidRDefault="007F0909" w:rsidP="001E2F2F">
      <w:pPr>
        <w:spacing w:after="0" w:line="240" w:lineRule="auto"/>
        <w:textAlignment w:val="baseline"/>
        <w:rPr>
          <w:rFonts w:ascii="Calibri" w:eastAsia="Times New Roman" w:hAnsi="Calibri" w:cs="Arial"/>
          <w:b/>
          <w:bCs/>
          <w:lang w:eastAsia="en-AU"/>
        </w:rPr>
      </w:pPr>
      <w:r>
        <w:rPr>
          <w:rFonts w:ascii="Calibri" w:eastAsia="Times New Roman" w:hAnsi="Calibri" w:cs="Arial"/>
          <w:b/>
          <w:bCs/>
          <w:lang w:eastAsia="en-AU"/>
        </w:rPr>
        <w:t xml:space="preserve">a) </w:t>
      </w:r>
      <w:r w:rsidR="001E2F2F" w:rsidRPr="00EC31EF">
        <w:rPr>
          <w:rFonts w:ascii="Calibri" w:eastAsia="Times New Roman" w:hAnsi="Calibri" w:cs="Arial"/>
          <w:b/>
          <w:bCs/>
          <w:lang w:eastAsia="en-AU"/>
        </w:rPr>
        <w:t>The VET Course Assurance Option:</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Default="001E2F2F" w:rsidP="001E2F2F">
      <w:pPr>
        <w:spacing w:after="0" w:line="240" w:lineRule="auto"/>
        <w:textAlignment w:val="baseline"/>
        <w:rPr>
          <w:rFonts w:ascii="Calibri" w:eastAsia="Times New Roman" w:hAnsi="Calibri" w:cs="Arial"/>
          <w:bCs/>
          <w:lang w:eastAsia="en-AU"/>
        </w:rPr>
      </w:pPr>
      <w:r w:rsidRPr="001E2F2F">
        <w:rPr>
          <w:rFonts w:ascii="Calibri" w:eastAsia="Times New Roman" w:hAnsi="Calibri" w:cs="Arial"/>
          <w:bCs/>
          <w:lang w:eastAsia="en-AU"/>
        </w:rPr>
        <w:t xml:space="preserve">Under the VET course assurance option, a VET student will be offered a place in a similar VET course of study by ACPET. If the VET student accepts this option, ACPET will make all necessary arrangements to ensure a VET student is able to enrol with the Second Provider in the similar VET course of study. This offered VET course will lead to the same or a comparable qualification without any requirement on the part of the VET student to pay the Second Provider any VET tuition fee for any replacement VET units (that is, units that the VET student had commenced but not completed because the VET course ceased to be offered).  A VET student will receive full credit from the Second Provider for any VET units of study successfully completed at </w:t>
      </w:r>
      <w:r w:rsidR="00EC31EF">
        <w:rPr>
          <w:rFonts w:ascii="Calibri" w:eastAsia="Times New Roman" w:hAnsi="Calibri" w:cs="Arial"/>
          <w:bCs/>
          <w:lang w:eastAsia="en-AU"/>
        </w:rPr>
        <w:t>VFA Learning</w:t>
      </w:r>
      <w:r w:rsidRPr="001E2F2F">
        <w:rPr>
          <w:rFonts w:ascii="Calibri" w:eastAsia="Times New Roman" w:hAnsi="Calibri" w:cs="Arial"/>
          <w:bCs/>
          <w:lang w:eastAsia="en-AU"/>
        </w:rPr>
        <w:t>.</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Default="001E2F2F" w:rsidP="001E2F2F">
      <w:pPr>
        <w:spacing w:after="0" w:line="240" w:lineRule="auto"/>
        <w:textAlignment w:val="baseline"/>
        <w:rPr>
          <w:rFonts w:ascii="Calibri" w:eastAsia="Times New Roman" w:hAnsi="Calibri" w:cs="Arial"/>
          <w:bCs/>
          <w:lang w:eastAsia="en-AU"/>
        </w:rPr>
      </w:pPr>
      <w:r w:rsidRPr="001E2F2F">
        <w:rPr>
          <w:rFonts w:ascii="Calibri" w:eastAsia="Times New Roman" w:hAnsi="Calibri" w:cs="Arial"/>
          <w:bCs/>
          <w:lang w:eastAsia="en-AU"/>
        </w:rPr>
        <w:t xml:space="preserve">The Second Provider nominated by ACPET may have different VET tuition fees to the fees the VET </w:t>
      </w:r>
      <w:r w:rsidR="00D80C8F" w:rsidRPr="001E2F2F">
        <w:rPr>
          <w:rFonts w:ascii="Calibri" w:eastAsia="Times New Roman" w:hAnsi="Calibri" w:cs="Arial"/>
          <w:bCs/>
          <w:lang w:eastAsia="en-AU"/>
        </w:rPr>
        <w:t>student would</w:t>
      </w:r>
      <w:r w:rsidRPr="001E2F2F">
        <w:rPr>
          <w:rFonts w:ascii="Calibri" w:eastAsia="Times New Roman" w:hAnsi="Calibri" w:cs="Arial"/>
          <w:bCs/>
          <w:lang w:eastAsia="en-AU"/>
        </w:rPr>
        <w:t xml:space="preserve"> have paid for VET units of study which were part of the VET course of study the </w:t>
      </w:r>
      <w:r w:rsidR="00EC31EF">
        <w:rPr>
          <w:rFonts w:ascii="Calibri" w:eastAsia="Times New Roman" w:hAnsi="Calibri" w:cs="Arial"/>
          <w:bCs/>
          <w:lang w:eastAsia="en-AU"/>
        </w:rPr>
        <w:t>VFA Learning</w:t>
      </w:r>
      <w:r w:rsidRPr="001E2F2F">
        <w:rPr>
          <w:rFonts w:ascii="Calibri" w:eastAsia="Times New Roman" w:hAnsi="Calibri" w:cs="Arial"/>
          <w:bCs/>
          <w:lang w:eastAsia="en-AU"/>
        </w:rPr>
        <w:t xml:space="preserve"> ceased to provide but which the VET </w:t>
      </w:r>
      <w:r w:rsidRPr="00D80C8F">
        <w:rPr>
          <w:rFonts w:ascii="Calibri" w:eastAsia="Times New Roman" w:hAnsi="Calibri" w:cs="Arial"/>
          <w:bCs/>
          <w:noProof/>
          <w:lang w:eastAsia="en-AU"/>
        </w:rPr>
        <w:t>student had</w:t>
      </w:r>
      <w:r w:rsidRPr="001E2F2F">
        <w:rPr>
          <w:rFonts w:ascii="Calibri" w:eastAsia="Times New Roman" w:hAnsi="Calibri" w:cs="Arial"/>
          <w:bCs/>
          <w:lang w:eastAsia="en-AU"/>
        </w:rPr>
        <w:t xml:space="preserve"> not yet started studying.</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Default="001E2F2F" w:rsidP="001E2F2F">
      <w:pPr>
        <w:spacing w:after="0" w:line="240" w:lineRule="auto"/>
        <w:textAlignment w:val="baseline"/>
        <w:rPr>
          <w:rFonts w:ascii="Calibri" w:eastAsia="Times New Roman" w:hAnsi="Calibri" w:cs="Arial"/>
          <w:bCs/>
          <w:lang w:eastAsia="en-AU"/>
        </w:rPr>
      </w:pPr>
      <w:r w:rsidRPr="001E2F2F">
        <w:rPr>
          <w:rFonts w:ascii="Calibri" w:eastAsia="Times New Roman" w:hAnsi="Calibri" w:cs="Arial"/>
          <w:bCs/>
          <w:lang w:eastAsia="en-AU"/>
        </w:rPr>
        <w:t xml:space="preserve">A VET student is not obliged to enrol in a VET course of study with a Second Provider offered by ACPET under the VET Course Assurance Option.  However, if he/she enrols with any other VET provider there is no obligation on that VET provider to offer full credit transfer for the VET units of study completed with the </w:t>
      </w:r>
      <w:r w:rsidR="00EC31EF">
        <w:rPr>
          <w:rFonts w:ascii="Calibri" w:eastAsia="Times New Roman" w:hAnsi="Calibri" w:cs="Arial"/>
          <w:bCs/>
          <w:lang w:eastAsia="en-AU"/>
        </w:rPr>
        <w:t>VFA Learning</w:t>
      </w:r>
      <w:r w:rsidRPr="001E2F2F">
        <w:rPr>
          <w:rFonts w:ascii="Calibri" w:eastAsia="Times New Roman" w:hAnsi="Calibri" w:cs="Arial"/>
          <w:bCs/>
          <w:lang w:eastAsia="en-AU"/>
        </w:rPr>
        <w:t xml:space="preserve"> or to offer replacement VET unit/s free of charge.</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Pr="00EC31EF" w:rsidRDefault="001E2F2F" w:rsidP="001E2F2F">
      <w:pPr>
        <w:spacing w:after="0" w:line="240" w:lineRule="auto"/>
        <w:textAlignment w:val="baseline"/>
        <w:rPr>
          <w:rFonts w:ascii="Calibri" w:eastAsia="Times New Roman" w:hAnsi="Calibri" w:cs="Arial"/>
          <w:b/>
          <w:bCs/>
          <w:lang w:eastAsia="en-AU"/>
        </w:rPr>
      </w:pPr>
      <w:r w:rsidRPr="00EC31EF">
        <w:rPr>
          <w:rFonts w:ascii="Calibri" w:eastAsia="Times New Roman" w:hAnsi="Calibri" w:cs="Arial"/>
          <w:b/>
          <w:bCs/>
          <w:lang w:eastAsia="en-AU"/>
        </w:rPr>
        <w:t xml:space="preserve">OR </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Pr="00EC31EF" w:rsidRDefault="007F0909" w:rsidP="001E2F2F">
      <w:pPr>
        <w:spacing w:after="0" w:line="240" w:lineRule="auto"/>
        <w:textAlignment w:val="baseline"/>
        <w:rPr>
          <w:rFonts w:ascii="Calibri" w:eastAsia="Times New Roman" w:hAnsi="Calibri" w:cs="Arial"/>
          <w:b/>
          <w:bCs/>
          <w:lang w:eastAsia="en-AU"/>
        </w:rPr>
      </w:pPr>
      <w:r>
        <w:rPr>
          <w:rFonts w:ascii="Calibri" w:eastAsia="Times New Roman" w:hAnsi="Calibri" w:cs="Arial"/>
          <w:b/>
          <w:bCs/>
          <w:lang w:eastAsia="en-AU"/>
        </w:rPr>
        <w:t xml:space="preserve">b) </w:t>
      </w:r>
      <w:r w:rsidR="001E2F2F" w:rsidRPr="00EC31EF">
        <w:rPr>
          <w:rFonts w:ascii="Calibri" w:eastAsia="Times New Roman" w:hAnsi="Calibri" w:cs="Arial"/>
          <w:b/>
          <w:bCs/>
          <w:lang w:eastAsia="en-AU"/>
        </w:rPr>
        <w:t>The VET Tuition Fee Repayment Option</w:t>
      </w:r>
    </w:p>
    <w:p w:rsidR="00EC31EF" w:rsidRPr="001E2F2F" w:rsidRDefault="00EC31EF" w:rsidP="001E2F2F">
      <w:pPr>
        <w:spacing w:after="0" w:line="240" w:lineRule="auto"/>
        <w:textAlignment w:val="baseline"/>
        <w:rPr>
          <w:rFonts w:ascii="Calibri" w:eastAsia="Times New Roman" w:hAnsi="Calibri" w:cs="Arial"/>
          <w:bCs/>
          <w:lang w:eastAsia="en-AU"/>
        </w:rPr>
      </w:pPr>
    </w:p>
    <w:p w:rsidR="001E2F2F" w:rsidRPr="001E2F2F" w:rsidRDefault="001E2F2F" w:rsidP="001E2F2F">
      <w:pPr>
        <w:spacing w:after="0" w:line="240" w:lineRule="auto"/>
        <w:textAlignment w:val="baseline"/>
        <w:rPr>
          <w:rFonts w:ascii="Calibri" w:eastAsia="Times New Roman" w:hAnsi="Calibri" w:cs="Arial"/>
          <w:bCs/>
          <w:lang w:eastAsia="en-AU"/>
        </w:rPr>
      </w:pPr>
      <w:r w:rsidRPr="001E2F2F">
        <w:rPr>
          <w:rFonts w:ascii="Calibri" w:eastAsia="Times New Roman" w:hAnsi="Calibri" w:cs="Arial"/>
          <w:bCs/>
          <w:lang w:eastAsia="en-AU"/>
        </w:rPr>
        <w:t xml:space="preserve">Under the VET Tuition Fee Repayment Option, ACPET undertakes to pay the VET student the total of any up-front VET payments already paid by the VET </w:t>
      </w:r>
      <w:r w:rsidR="00D80C8F" w:rsidRPr="001E2F2F">
        <w:rPr>
          <w:rFonts w:ascii="Calibri" w:eastAsia="Times New Roman" w:hAnsi="Calibri" w:cs="Arial"/>
          <w:bCs/>
          <w:lang w:eastAsia="en-AU"/>
        </w:rPr>
        <w:t>student for</w:t>
      </w:r>
      <w:r w:rsidRPr="001E2F2F">
        <w:rPr>
          <w:rFonts w:ascii="Calibri" w:eastAsia="Times New Roman" w:hAnsi="Calibri" w:cs="Arial"/>
          <w:bCs/>
          <w:lang w:eastAsia="en-AU"/>
        </w:rPr>
        <w:t xml:space="preserve"> any VET units of study the VET student has commenced but not completed because the VET course ceased to be offered.  VET students selecting this option will also have their FEE-HELP balance re-credited for the uncompleted VET units.</w:t>
      </w:r>
    </w:p>
    <w:p w:rsidR="00EC31EF" w:rsidRDefault="00EC31EF" w:rsidP="001E2F2F">
      <w:pPr>
        <w:spacing w:after="0" w:line="240" w:lineRule="auto"/>
        <w:textAlignment w:val="baseline"/>
        <w:rPr>
          <w:rFonts w:ascii="Calibri" w:eastAsia="Times New Roman" w:hAnsi="Calibri" w:cs="Arial"/>
          <w:bCs/>
          <w:lang w:eastAsia="en-AU"/>
        </w:rPr>
      </w:pPr>
    </w:p>
    <w:p w:rsidR="00A76129" w:rsidRPr="005259FE" w:rsidRDefault="00A76129" w:rsidP="005259FE">
      <w:pPr>
        <w:pStyle w:val="ListParagraph"/>
        <w:numPr>
          <w:ilvl w:val="1"/>
          <w:numId w:val="28"/>
        </w:numPr>
        <w:spacing w:after="0" w:line="240" w:lineRule="auto"/>
        <w:textAlignment w:val="baseline"/>
        <w:rPr>
          <w:rFonts w:eastAsia="Century Gothic" w:cs="Segoe UI"/>
        </w:rPr>
      </w:pPr>
      <w:r>
        <w:rPr>
          <w:rFonts w:ascii="Calibri" w:eastAsia="Times New Roman" w:hAnsi="Calibri" w:cs="Arial"/>
          <w:bCs/>
          <w:lang w:eastAsia="en-AU"/>
        </w:rPr>
        <w:t xml:space="preserve">In </w:t>
      </w:r>
      <w:r w:rsidRPr="005259FE">
        <w:rPr>
          <w:rFonts w:eastAsia="Century Gothic" w:cs="Segoe UI"/>
        </w:rPr>
        <w:t xml:space="preserve">instances where VFA Learning ceases to offer a course, it will </w:t>
      </w:r>
      <w:r w:rsidR="00567BC9" w:rsidRPr="005259FE">
        <w:rPr>
          <w:rFonts w:eastAsia="Century Gothic" w:cs="Segoe UI"/>
        </w:rPr>
        <w:t>ensure that the impacted students will receive credit transfer in a replacement course through issuing Statements of Attainment for part of the course successfully completed.</w:t>
      </w:r>
    </w:p>
    <w:p w:rsidR="00A76129" w:rsidRPr="005259FE" w:rsidRDefault="00A76129" w:rsidP="005259FE">
      <w:pPr>
        <w:spacing w:after="0" w:line="240" w:lineRule="auto"/>
        <w:textAlignment w:val="baseline"/>
        <w:rPr>
          <w:rFonts w:eastAsia="Century Gothic" w:cs="Segoe UI"/>
        </w:rPr>
      </w:pPr>
    </w:p>
    <w:p w:rsidR="00773A25" w:rsidRPr="005A78BD" w:rsidRDefault="007F0909" w:rsidP="005A78BD">
      <w:pPr>
        <w:pStyle w:val="ListParagraph"/>
        <w:numPr>
          <w:ilvl w:val="1"/>
          <w:numId w:val="28"/>
        </w:numPr>
        <w:spacing w:after="0" w:line="240" w:lineRule="auto"/>
        <w:textAlignment w:val="baseline"/>
        <w:rPr>
          <w:rFonts w:ascii="Calibri" w:eastAsia="Times New Roman" w:hAnsi="Calibri" w:cs="Arial"/>
          <w:bCs/>
          <w:lang w:eastAsia="en-AU"/>
        </w:rPr>
      </w:pPr>
      <w:r w:rsidRPr="005259FE">
        <w:rPr>
          <w:rFonts w:eastAsia="Century Gothic" w:cs="Segoe UI"/>
        </w:rPr>
        <w:t>VFA Learning publishes detail of its Tuition Assurance Scheme arrangement through its Student Handbook and through</w:t>
      </w:r>
      <w:r w:rsidRPr="007F0909">
        <w:rPr>
          <w:rFonts w:ascii="Calibri" w:eastAsia="Times New Roman" w:hAnsi="Calibri" w:cs="Arial"/>
          <w:bCs/>
          <w:lang w:eastAsia="en-AU"/>
        </w:rPr>
        <w:t xml:space="preserve"> publishing this Policy and Procedure on its website.</w:t>
      </w:r>
    </w:p>
    <w:p w:rsidR="00C321AB" w:rsidRDefault="000422A6" w:rsidP="004C29B9">
      <w:pPr>
        <w:tabs>
          <w:tab w:val="left" w:pos="7913"/>
        </w:tabs>
        <w:spacing w:after="0"/>
        <w:rPr>
          <w:rFonts w:eastAsia="Century Gothic" w:cs="Segoe UI"/>
        </w:rPr>
      </w:pPr>
      <w:r>
        <w:rPr>
          <w:rFonts w:eastAsia="Century Gothic" w:cs="Segoe UI"/>
        </w:rPr>
        <w:tab/>
      </w:r>
    </w:p>
    <w:p w:rsidR="005E335C" w:rsidRDefault="005E335C" w:rsidP="005E335C">
      <w:pPr>
        <w:pStyle w:val="ListParagraph"/>
        <w:numPr>
          <w:ilvl w:val="0"/>
          <w:numId w:val="28"/>
        </w:numPr>
        <w:spacing w:after="0" w:line="240" w:lineRule="auto"/>
        <w:ind w:left="426" w:hanging="426"/>
        <w:textAlignment w:val="baseline"/>
        <w:rPr>
          <w:rFonts w:ascii="Calibri" w:eastAsia="Times New Roman" w:hAnsi="Calibri" w:cs="Arial"/>
          <w:bCs/>
          <w:i/>
          <w:color w:val="595959" w:themeColor="text1" w:themeTint="A6"/>
          <w:sz w:val="44"/>
          <w:szCs w:val="44"/>
          <w:lang w:eastAsia="en-AU"/>
        </w:rPr>
      </w:pPr>
      <w:r>
        <w:rPr>
          <w:rFonts w:ascii="Calibri" w:eastAsia="Times New Roman" w:hAnsi="Calibri" w:cs="Arial"/>
          <w:bCs/>
          <w:i/>
          <w:color w:val="595959" w:themeColor="text1" w:themeTint="A6"/>
          <w:sz w:val="44"/>
          <w:szCs w:val="44"/>
          <w:lang w:eastAsia="en-AU"/>
        </w:rPr>
        <w:t xml:space="preserve">VET </w:t>
      </w:r>
      <w:r w:rsidRPr="00A7766D">
        <w:rPr>
          <w:rFonts w:ascii="Calibri" w:eastAsia="Times New Roman" w:hAnsi="Calibri" w:cs="Arial"/>
          <w:bCs/>
          <w:i/>
          <w:color w:val="595959" w:themeColor="text1" w:themeTint="A6"/>
          <w:sz w:val="44"/>
          <w:szCs w:val="44"/>
          <w:lang w:eastAsia="en-AU"/>
        </w:rPr>
        <w:t>Student Loan Program</w:t>
      </w:r>
    </w:p>
    <w:p w:rsidR="00875E7A" w:rsidRDefault="00875E7A" w:rsidP="00FE7307">
      <w:pPr>
        <w:pStyle w:val="ListParagraph"/>
        <w:numPr>
          <w:ilvl w:val="1"/>
          <w:numId w:val="28"/>
        </w:numPr>
        <w:spacing w:after="0" w:line="240" w:lineRule="auto"/>
        <w:textAlignment w:val="baseline"/>
        <w:rPr>
          <w:rFonts w:eastAsia="Century Gothic" w:cs="Segoe UI"/>
        </w:rPr>
      </w:pPr>
      <w:r>
        <w:rPr>
          <w:rFonts w:eastAsia="Century Gothic" w:cs="Segoe UI"/>
        </w:rPr>
        <w:t xml:space="preserve">All approved VET Student Loan enrolled students will receive a Statement about their covered fees, titled </w:t>
      </w:r>
      <w:r w:rsidR="00047BAA">
        <w:rPr>
          <w:rFonts w:eastAsia="Century Gothic" w:cs="Segoe UI"/>
        </w:rPr>
        <w:t>‘</w:t>
      </w:r>
      <w:r w:rsidRPr="00047BAA">
        <w:rPr>
          <w:rFonts w:eastAsia="Century Gothic" w:cs="Segoe UI"/>
          <w:i/>
        </w:rPr>
        <w:t>VET Student Loan Statement of Covered Fees’</w:t>
      </w:r>
      <w:r>
        <w:rPr>
          <w:rFonts w:eastAsia="Century Gothic" w:cs="Segoe UI"/>
        </w:rPr>
        <w:t>. This Statement is provided after the student enrols</w:t>
      </w:r>
      <w:r w:rsidR="00047BAA">
        <w:rPr>
          <w:rFonts w:eastAsia="Century Gothic" w:cs="Segoe UI"/>
        </w:rPr>
        <w:t xml:space="preserve"> and prior to the first census date and at the same time that the Student Loan Fee Notice for the first part of the course is issued.</w:t>
      </w:r>
    </w:p>
    <w:p w:rsidR="00875E7A" w:rsidRPr="00875E7A" w:rsidRDefault="00875E7A" w:rsidP="00875E7A">
      <w:pPr>
        <w:spacing w:after="0" w:line="240" w:lineRule="auto"/>
        <w:textAlignment w:val="baseline"/>
        <w:rPr>
          <w:rFonts w:eastAsia="Century Gothic" w:cs="Segoe UI"/>
        </w:rPr>
      </w:pPr>
    </w:p>
    <w:p w:rsidR="00AD58CF" w:rsidRDefault="00AD58CF" w:rsidP="00FE7307">
      <w:pPr>
        <w:pStyle w:val="ListParagraph"/>
        <w:numPr>
          <w:ilvl w:val="1"/>
          <w:numId w:val="28"/>
        </w:numPr>
        <w:spacing w:after="0" w:line="240" w:lineRule="auto"/>
        <w:textAlignment w:val="baseline"/>
        <w:rPr>
          <w:rFonts w:eastAsia="Century Gothic" w:cs="Segoe UI"/>
        </w:rPr>
      </w:pPr>
      <w:r w:rsidRPr="00AD58CF">
        <w:rPr>
          <w:rFonts w:ascii="Calibri" w:eastAsia="PMingLiU" w:hAnsi="Calibri" w:cs="Arial"/>
          <w:lang w:bidi="en-US"/>
        </w:rPr>
        <w:t xml:space="preserve">VFA </w:t>
      </w:r>
      <w:r w:rsidRPr="00FE7307">
        <w:rPr>
          <w:rFonts w:eastAsia="Century Gothic" w:cs="Segoe UI"/>
        </w:rPr>
        <w:t xml:space="preserve">Learning will provide all students who are enrolling in a </w:t>
      </w:r>
      <w:r w:rsidR="00FE7307" w:rsidRPr="00FE7307">
        <w:rPr>
          <w:rFonts w:eastAsia="Century Gothic" w:cs="Segoe UI"/>
        </w:rPr>
        <w:t>VET Student Loan</w:t>
      </w:r>
      <w:r w:rsidRPr="00FE7307">
        <w:rPr>
          <w:rFonts w:eastAsia="Century Gothic" w:cs="Segoe UI"/>
        </w:rPr>
        <w:t xml:space="preserve"> approved course</w:t>
      </w:r>
      <w:r w:rsidR="00FE7307" w:rsidRPr="00FE7307">
        <w:rPr>
          <w:rFonts w:eastAsia="Century Gothic" w:cs="Segoe UI"/>
        </w:rPr>
        <w:t>, with an</w:t>
      </w:r>
      <w:r w:rsidRPr="00FE7307">
        <w:rPr>
          <w:rFonts w:eastAsia="Century Gothic" w:cs="Segoe UI"/>
        </w:rPr>
        <w:t xml:space="preserve"> Invoice Notice at least 14 days prior to each cens</w:t>
      </w:r>
      <w:r w:rsidR="00324F50">
        <w:rPr>
          <w:rFonts w:eastAsia="Century Gothic" w:cs="Segoe UI"/>
        </w:rPr>
        <w:t>us date. The Invoice Notice will</w:t>
      </w:r>
      <w:r w:rsidRPr="00FE7307">
        <w:rPr>
          <w:rFonts w:eastAsia="Century Gothic" w:cs="Segoe UI"/>
        </w:rPr>
        <w:t xml:space="preserve"> contain information about the course, student identification number, costs of VET units of study, census dates and withdrawal rights and obligations. The Invoice Notice will ensure students are aware of the loan commitment should they continue with their enrolment past the census date.</w:t>
      </w:r>
      <w:r w:rsidR="00FE7307" w:rsidRPr="00FE7307">
        <w:rPr>
          <w:rFonts w:eastAsia="Century Gothic" w:cs="Segoe UI"/>
        </w:rPr>
        <w:t xml:space="preserve"> </w:t>
      </w:r>
      <w:r w:rsidRPr="00FE7307">
        <w:rPr>
          <w:rFonts w:eastAsia="Century Gothic" w:cs="Segoe UI"/>
        </w:rPr>
        <w:t>A</w:t>
      </w:r>
      <w:r w:rsidR="00FE7307" w:rsidRPr="00FE7307">
        <w:rPr>
          <w:rFonts w:eastAsia="Century Gothic" w:cs="Segoe UI"/>
        </w:rPr>
        <w:t xml:space="preserve">ll students will be emailed the </w:t>
      </w:r>
      <w:r w:rsidRPr="00FE7307">
        <w:rPr>
          <w:rFonts w:eastAsia="Century Gothic" w:cs="Segoe UI"/>
        </w:rPr>
        <w:t>Invoice Notice to their nominated email address.</w:t>
      </w:r>
    </w:p>
    <w:p w:rsidR="00FE7307" w:rsidRPr="00FE7307" w:rsidRDefault="00FE7307" w:rsidP="00FE7307">
      <w:pPr>
        <w:spacing w:after="0" w:line="240" w:lineRule="auto"/>
        <w:textAlignment w:val="baseline"/>
        <w:rPr>
          <w:rFonts w:eastAsia="Century Gothic" w:cs="Segoe UI"/>
        </w:rPr>
      </w:pPr>
    </w:p>
    <w:p w:rsidR="00AD58CF" w:rsidRDefault="00AD58CF" w:rsidP="00FE7307">
      <w:pPr>
        <w:pStyle w:val="ListParagraph"/>
        <w:numPr>
          <w:ilvl w:val="1"/>
          <w:numId w:val="28"/>
        </w:numPr>
        <w:spacing w:after="0" w:line="240" w:lineRule="auto"/>
        <w:textAlignment w:val="baseline"/>
        <w:rPr>
          <w:rFonts w:eastAsia="Century Gothic" w:cs="Segoe UI"/>
        </w:rPr>
      </w:pPr>
      <w:r w:rsidRPr="00FE7307">
        <w:rPr>
          <w:rFonts w:eastAsia="Century Gothic" w:cs="Segoe UI"/>
        </w:rPr>
        <w:t xml:space="preserve">VFA Learning will provide students who are requesting </w:t>
      </w:r>
      <w:r w:rsidR="00FE7307" w:rsidRPr="00FE7307">
        <w:rPr>
          <w:rFonts w:eastAsia="Century Gothic" w:cs="Segoe UI"/>
        </w:rPr>
        <w:t>VET Student Loan</w:t>
      </w:r>
      <w:r w:rsidRPr="00FE7307">
        <w:rPr>
          <w:rFonts w:eastAsia="Century Gothic" w:cs="Segoe UI"/>
        </w:rPr>
        <w:t xml:space="preserve"> assistance, with a Commonwealth Assistance Notice </w:t>
      </w:r>
      <w:r w:rsidR="00FE7307" w:rsidRPr="00FE7307">
        <w:rPr>
          <w:rFonts w:eastAsia="Century Gothic" w:cs="Segoe UI"/>
        </w:rPr>
        <w:t xml:space="preserve">(CAN) </w:t>
      </w:r>
      <w:r w:rsidRPr="00FE7307">
        <w:rPr>
          <w:rFonts w:eastAsia="Century Gothic" w:cs="Segoe UI"/>
        </w:rPr>
        <w:t>within 28 days after the census date. This will inform students of the debt they have incurred. Students will only receive this notice if they did not withdraw on or before the census.</w:t>
      </w:r>
    </w:p>
    <w:p w:rsidR="00C734ED" w:rsidRPr="00C734ED" w:rsidRDefault="00C734ED" w:rsidP="00C734ED">
      <w:pPr>
        <w:spacing w:after="0" w:line="240" w:lineRule="auto"/>
        <w:textAlignment w:val="baseline"/>
        <w:rPr>
          <w:rFonts w:eastAsia="Century Gothic" w:cs="Segoe UI"/>
        </w:rPr>
      </w:pPr>
    </w:p>
    <w:p w:rsidR="00C422BC" w:rsidRDefault="00C422BC" w:rsidP="00084D59">
      <w:pPr>
        <w:pStyle w:val="ListParagraph"/>
        <w:numPr>
          <w:ilvl w:val="1"/>
          <w:numId w:val="28"/>
        </w:numPr>
        <w:spacing w:after="0" w:line="240" w:lineRule="auto"/>
        <w:textAlignment w:val="baseline"/>
        <w:rPr>
          <w:rFonts w:eastAsia="Century Gothic" w:cs="Segoe UI"/>
        </w:rPr>
      </w:pPr>
      <w:r>
        <w:rPr>
          <w:rFonts w:eastAsia="Century Gothic" w:cs="Segoe UI"/>
        </w:rPr>
        <w:t>VFA Learning reasonably proportions its tuition fees and no tuition fee is paid outside of a fee period for a course.</w:t>
      </w:r>
    </w:p>
    <w:p w:rsidR="00C422BC" w:rsidRPr="00C422BC" w:rsidRDefault="00C422BC" w:rsidP="00C422BC">
      <w:pPr>
        <w:spacing w:after="0" w:line="240" w:lineRule="auto"/>
        <w:textAlignment w:val="baseline"/>
        <w:rPr>
          <w:rFonts w:eastAsia="Century Gothic" w:cs="Segoe UI"/>
        </w:rPr>
      </w:pPr>
    </w:p>
    <w:p w:rsidR="00084D59" w:rsidRDefault="00084D59" w:rsidP="00084D59">
      <w:pPr>
        <w:pStyle w:val="ListParagraph"/>
        <w:numPr>
          <w:ilvl w:val="1"/>
          <w:numId w:val="28"/>
        </w:numPr>
        <w:spacing w:after="0" w:line="240" w:lineRule="auto"/>
        <w:textAlignment w:val="baseline"/>
        <w:rPr>
          <w:rFonts w:eastAsia="Century Gothic" w:cs="Segoe UI"/>
        </w:rPr>
      </w:pPr>
      <w:r w:rsidRPr="00424BD2">
        <w:rPr>
          <w:rFonts w:eastAsia="Century Gothic" w:cs="Segoe UI"/>
        </w:rPr>
        <w:t xml:space="preserve">For </w:t>
      </w:r>
      <w:r>
        <w:rPr>
          <w:rFonts w:eastAsia="Century Gothic" w:cs="Segoe UI"/>
        </w:rPr>
        <w:t>any course</w:t>
      </w:r>
      <w:r w:rsidRPr="00424BD2">
        <w:rPr>
          <w:rFonts w:eastAsia="Century Gothic" w:cs="Segoe UI"/>
        </w:rPr>
        <w:t xml:space="preserve"> </w:t>
      </w:r>
      <w:r>
        <w:rPr>
          <w:rFonts w:eastAsia="Century Gothic" w:cs="Segoe UI"/>
        </w:rPr>
        <w:t xml:space="preserve">which is </w:t>
      </w:r>
      <w:r w:rsidRPr="00424BD2">
        <w:rPr>
          <w:rFonts w:eastAsia="Century Gothic" w:cs="Segoe UI"/>
        </w:rPr>
        <w:t>eligible for</w:t>
      </w:r>
      <w:r>
        <w:rPr>
          <w:rFonts w:eastAsia="Century Gothic" w:cs="Segoe UI"/>
        </w:rPr>
        <w:t xml:space="preserve"> the</w:t>
      </w:r>
      <w:r w:rsidRPr="00424BD2">
        <w:rPr>
          <w:rFonts w:eastAsia="Century Gothic" w:cs="Segoe UI"/>
        </w:rPr>
        <w:t xml:space="preserve"> VET </w:t>
      </w:r>
      <w:r>
        <w:rPr>
          <w:rFonts w:eastAsia="Century Gothic" w:cs="Segoe UI"/>
        </w:rPr>
        <w:t>Student Loan scheme,</w:t>
      </w:r>
      <w:r w:rsidRPr="00424BD2">
        <w:rPr>
          <w:rFonts w:eastAsia="Century Gothic" w:cs="Segoe UI"/>
        </w:rPr>
        <w:t xml:space="preserve"> VFA Learning may charge a fee for </w:t>
      </w:r>
      <w:r>
        <w:rPr>
          <w:rFonts w:eastAsia="Century Gothic" w:cs="Segoe UI"/>
        </w:rPr>
        <w:t>R</w:t>
      </w:r>
      <w:r w:rsidRPr="00424BD2">
        <w:rPr>
          <w:rFonts w:eastAsia="Century Gothic" w:cs="Segoe UI"/>
        </w:rPr>
        <w:t xml:space="preserve">ecognition of </w:t>
      </w:r>
      <w:r>
        <w:rPr>
          <w:rFonts w:eastAsia="Century Gothic" w:cs="Segoe UI"/>
        </w:rPr>
        <w:t>P</w:t>
      </w:r>
      <w:r w:rsidRPr="00424BD2">
        <w:rPr>
          <w:rFonts w:eastAsia="Century Gothic" w:cs="Segoe UI"/>
        </w:rPr>
        <w:t xml:space="preserve">rior </w:t>
      </w:r>
      <w:r>
        <w:rPr>
          <w:rFonts w:eastAsia="Century Gothic" w:cs="Segoe UI"/>
        </w:rPr>
        <w:t>L</w:t>
      </w:r>
      <w:r w:rsidRPr="00424BD2">
        <w:rPr>
          <w:rFonts w:eastAsia="Century Gothic" w:cs="Segoe UI"/>
        </w:rPr>
        <w:t xml:space="preserve">earning only if an individual enrols in a unit of study </w:t>
      </w:r>
      <w:r w:rsidRPr="00C734ED">
        <w:rPr>
          <w:rFonts w:eastAsia="Century Gothic" w:cs="Segoe UI"/>
        </w:rPr>
        <w:t>designated for recognition of prior learning.</w:t>
      </w:r>
      <w:r w:rsidRPr="00424BD2">
        <w:rPr>
          <w:rFonts w:eastAsia="Century Gothic" w:cs="Segoe UI"/>
        </w:rPr>
        <w:t xml:space="preserve"> </w:t>
      </w:r>
    </w:p>
    <w:p w:rsidR="00C734ED" w:rsidRPr="00C734ED" w:rsidRDefault="00C734ED" w:rsidP="00C734ED">
      <w:pPr>
        <w:spacing w:after="0" w:line="240" w:lineRule="auto"/>
        <w:textAlignment w:val="baseline"/>
        <w:rPr>
          <w:rFonts w:eastAsia="Century Gothic" w:cs="Segoe UI"/>
        </w:rPr>
      </w:pPr>
    </w:p>
    <w:p w:rsidR="00340B07" w:rsidRDefault="00340B07" w:rsidP="00084D59">
      <w:pPr>
        <w:pStyle w:val="ListParagraph"/>
        <w:numPr>
          <w:ilvl w:val="1"/>
          <w:numId w:val="28"/>
        </w:numPr>
        <w:spacing w:after="0" w:line="240" w:lineRule="auto"/>
        <w:textAlignment w:val="baseline"/>
        <w:rPr>
          <w:rFonts w:eastAsia="Century Gothic" w:cs="Segoe UI"/>
        </w:rPr>
      </w:pPr>
      <w:r>
        <w:rPr>
          <w:rFonts w:eastAsia="Century Gothic" w:cs="Segoe UI"/>
        </w:rPr>
        <w:t>VFA Learning is obligated to advise the department immediately in the event that a student does not want to use the VET Support Loan to pay tuition fees for a particular part of the course.</w:t>
      </w:r>
    </w:p>
    <w:p w:rsidR="00340B07" w:rsidRPr="00340B07" w:rsidRDefault="00340B07" w:rsidP="00340B07">
      <w:pPr>
        <w:spacing w:after="0" w:line="240" w:lineRule="auto"/>
        <w:textAlignment w:val="baseline"/>
        <w:rPr>
          <w:rFonts w:eastAsia="Century Gothic" w:cs="Segoe UI"/>
        </w:rPr>
      </w:pPr>
    </w:p>
    <w:p w:rsidR="00C734ED" w:rsidRDefault="00C734ED" w:rsidP="00084D59">
      <w:pPr>
        <w:pStyle w:val="ListParagraph"/>
        <w:numPr>
          <w:ilvl w:val="1"/>
          <w:numId w:val="28"/>
        </w:numPr>
        <w:spacing w:after="0" w:line="240" w:lineRule="auto"/>
        <w:textAlignment w:val="baseline"/>
        <w:rPr>
          <w:rFonts w:eastAsia="Century Gothic" w:cs="Segoe UI"/>
        </w:rPr>
      </w:pPr>
      <w:r>
        <w:rPr>
          <w:rFonts w:eastAsia="Century Gothic" w:cs="Segoe UI"/>
        </w:rPr>
        <w:t>VFA Learning commits to the provision of a list of fees including tuition fees charged for each course to the department and be updated whenever there is a change to the fees charged.</w:t>
      </w:r>
    </w:p>
    <w:p w:rsidR="006E6720" w:rsidRPr="00424BD2" w:rsidRDefault="006E6720" w:rsidP="0042454B">
      <w:pPr>
        <w:spacing w:after="0" w:line="240" w:lineRule="auto"/>
        <w:textAlignment w:val="baseline"/>
        <w:rPr>
          <w:rFonts w:eastAsia="Century Gothic" w:cs="Segoe UI"/>
        </w:rPr>
      </w:pPr>
    </w:p>
    <w:p w:rsidR="005E335C" w:rsidRPr="000422A6" w:rsidRDefault="005E335C" w:rsidP="004C29B9">
      <w:pPr>
        <w:tabs>
          <w:tab w:val="left" w:pos="7913"/>
        </w:tabs>
        <w:spacing w:after="0"/>
        <w:rPr>
          <w:rFonts w:eastAsia="Century Gothic" w:cs="Segoe UI"/>
        </w:rPr>
      </w:pPr>
    </w:p>
    <w:p w:rsidR="00A57A8E" w:rsidRDefault="00A57A8E" w:rsidP="00A57A8E">
      <w:pPr>
        <w:pStyle w:val="ListParagraph"/>
        <w:numPr>
          <w:ilvl w:val="0"/>
          <w:numId w:val="28"/>
        </w:numPr>
        <w:spacing w:after="0" w:line="240" w:lineRule="auto"/>
        <w:textAlignment w:val="baseline"/>
        <w:rPr>
          <w:rFonts w:ascii="Calibri" w:eastAsia="Times New Roman" w:hAnsi="Calibri" w:cs="Arial"/>
          <w:bCs/>
          <w:i/>
          <w:color w:val="595959" w:themeColor="text1" w:themeTint="A6"/>
          <w:sz w:val="44"/>
          <w:szCs w:val="44"/>
          <w:lang w:eastAsia="en-AU"/>
        </w:rPr>
      </w:pPr>
      <w:r w:rsidRPr="00A7766D">
        <w:rPr>
          <w:rFonts w:ascii="Calibri" w:eastAsia="Times New Roman" w:hAnsi="Calibri" w:cs="Arial"/>
          <w:bCs/>
          <w:i/>
          <w:color w:val="595959" w:themeColor="text1" w:themeTint="A6"/>
          <w:sz w:val="44"/>
          <w:szCs w:val="44"/>
          <w:lang w:eastAsia="en-AU"/>
        </w:rPr>
        <w:t>Skills First Program (Vic)</w:t>
      </w:r>
    </w:p>
    <w:p w:rsidR="00A57A8E" w:rsidRDefault="00A57A8E" w:rsidP="00A57A8E">
      <w:pPr>
        <w:tabs>
          <w:tab w:val="left" w:pos="7913"/>
        </w:tabs>
        <w:spacing w:after="0"/>
        <w:rPr>
          <w:rFonts w:eastAsia="Century Gothic" w:cs="Segoe UI"/>
        </w:rPr>
      </w:pPr>
    </w:p>
    <w:p w:rsidR="00A57A8E" w:rsidRDefault="00A57A8E" w:rsidP="00A57A8E">
      <w:pPr>
        <w:tabs>
          <w:tab w:val="left" w:pos="7913"/>
        </w:tabs>
        <w:spacing w:after="0"/>
        <w:rPr>
          <w:rFonts w:eastAsia="Century Gothic" w:cs="Segoe UI"/>
        </w:rPr>
      </w:pPr>
      <w:r w:rsidRPr="00EC31EF">
        <w:rPr>
          <w:rFonts w:eastAsia="Century Gothic" w:cs="Segoe UI"/>
        </w:rPr>
        <w:t>The VFA Quality Training &amp; Assessment Policy and Procedure is designed to meet the following requirements of the Skills First funding contract (2017);</w:t>
      </w:r>
    </w:p>
    <w:p w:rsidR="00A57A8E" w:rsidRDefault="00A57A8E" w:rsidP="00A57A8E">
      <w:pPr>
        <w:spacing w:after="0" w:line="240" w:lineRule="auto"/>
        <w:textAlignment w:val="baseline"/>
        <w:rPr>
          <w:rFonts w:eastAsia="Century Gothic" w:cs="Segoe UI"/>
        </w:rPr>
      </w:pPr>
    </w:p>
    <w:p w:rsidR="00A57A8E" w:rsidRDefault="00A57A8E" w:rsidP="00A57A8E">
      <w:pPr>
        <w:spacing w:after="0" w:line="240" w:lineRule="auto"/>
        <w:textAlignment w:val="baseline"/>
        <w:rPr>
          <w:rFonts w:eastAsia="Century Gothic" w:cs="Segoe UI"/>
        </w:rPr>
      </w:pPr>
      <w:r w:rsidRPr="00424BD2">
        <w:rPr>
          <w:rFonts w:eastAsia="Century Gothic" w:cs="Segoe UI"/>
        </w:rPr>
        <w:t>VFA Learning will report to the Commission all tuition fee waivers/exemptions granted by the RTO in accordance with the fee concession reporting requirements outlined in the Victorian VET Student Statistical Collection Guidelines as issued by the Commission from time to time.</w:t>
      </w:r>
    </w:p>
    <w:p w:rsidR="00A57A8E" w:rsidRDefault="00A57A8E" w:rsidP="00A57A8E">
      <w:pPr>
        <w:spacing w:after="0" w:line="240" w:lineRule="auto"/>
        <w:textAlignment w:val="baseline"/>
        <w:rPr>
          <w:rFonts w:eastAsia="Century Gothic" w:cs="Segoe UI"/>
        </w:rPr>
      </w:pPr>
    </w:p>
    <w:p w:rsidR="00A57A8E" w:rsidRDefault="00A57A8E" w:rsidP="00A57A8E">
      <w:pPr>
        <w:pStyle w:val="ListParagraph"/>
        <w:numPr>
          <w:ilvl w:val="1"/>
          <w:numId w:val="28"/>
        </w:numPr>
        <w:spacing w:after="0" w:line="240" w:lineRule="auto"/>
        <w:textAlignment w:val="baseline"/>
        <w:rPr>
          <w:rFonts w:eastAsia="Century Gothic" w:cs="Segoe UI"/>
        </w:rPr>
      </w:pPr>
      <w:r w:rsidRPr="00BF7F55">
        <w:rPr>
          <w:rFonts w:eastAsia="Century Gothic" w:cs="Segoe UI"/>
          <w:u w:val="single"/>
        </w:rPr>
        <w:t>Concessions</w:t>
      </w:r>
      <w:r w:rsidRPr="00BF7F55">
        <w:rPr>
          <w:rFonts w:eastAsia="Century Gothic" w:cs="Segoe UI"/>
        </w:rPr>
        <w:t xml:space="preserve"> - VFA Learning retains a copy of all documentation demonstrating an individual’s eligibility for the fee concession granted for audit purposes and to meet the record keeping requirements of the Guidelines </w:t>
      </w:r>
      <w:r w:rsidRPr="00D80C8F">
        <w:rPr>
          <w:rFonts w:eastAsia="Century Gothic" w:cs="Segoe UI"/>
          <w:noProof/>
        </w:rPr>
        <w:t>about</w:t>
      </w:r>
      <w:r w:rsidRPr="00BF7F55">
        <w:rPr>
          <w:rFonts w:eastAsia="Century Gothic" w:cs="Segoe UI"/>
        </w:rPr>
        <w:t xml:space="preserve"> Fees and reports all concessions granted to Eligible Individuals to the Commission in accordance reporting requirements outlined in the Victorian VET Student Statistical Collection Guidelines. VFA Learning will exercise reasonable judgement where a prospective student is not able to produce appropriate proof of concession prior to the commencement of training, allowing students a one week grace period to provide their proof of concession. This arrangement must be noted on the </w:t>
      </w:r>
      <w:r w:rsidRPr="00D80C8F">
        <w:rPr>
          <w:rFonts w:eastAsia="Century Gothic" w:cs="Segoe UI"/>
          <w:noProof/>
        </w:rPr>
        <w:t>enrolment</w:t>
      </w:r>
      <w:r w:rsidRPr="00BF7F55">
        <w:rPr>
          <w:rFonts w:eastAsia="Century Gothic" w:cs="Segoe UI"/>
        </w:rPr>
        <w:t xml:space="preserve"> form by the applicable career consultant.</w:t>
      </w:r>
    </w:p>
    <w:p w:rsidR="00A57A8E" w:rsidRPr="00BF7F55" w:rsidRDefault="00A57A8E" w:rsidP="00A57A8E">
      <w:pPr>
        <w:spacing w:line="240" w:lineRule="auto"/>
        <w:textAlignment w:val="baseline"/>
        <w:rPr>
          <w:rFonts w:eastAsia="Century Gothic" w:cs="Segoe UI"/>
        </w:rPr>
      </w:pPr>
    </w:p>
    <w:p w:rsidR="00A57A8E" w:rsidRPr="00BF7F55" w:rsidRDefault="00A57A8E" w:rsidP="00A57A8E">
      <w:pPr>
        <w:pStyle w:val="ListParagraph"/>
        <w:numPr>
          <w:ilvl w:val="1"/>
          <w:numId w:val="28"/>
        </w:numPr>
        <w:spacing w:after="0" w:line="240" w:lineRule="auto"/>
        <w:textAlignment w:val="baseline"/>
        <w:rPr>
          <w:rFonts w:eastAsia="Century Gothic" w:cs="Segoe UI"/>
        </w:rPr>
      </w:pPr>
      <w:r w:rsidRPr="00817B43">
        <w:rPr>
          <w:u w:val="single"/>
          <w:lang w:eastAsia="zh-TW"/>
        </w:rPr>
        <w:t xml:space="preserve">Fee </w:t>
      </w:r>
      <w:r w:rsidRPr="00D80C8F">
        <w:rPr>
          <w:noProof/>
          <w:u w:val="single"/>
          <w:lang w:eastAsia="zh-TW"/>
        </w:rPr>
        <w:t>waivers</w:t>
      </w:r>
      <w:r>
        <w:rPr>
          <w:noProof/>
          <w:u w:val="single"/>
          <w:lang w:eastAsia="zh-TW"/>
        </w:rPr>
        <w:t>/</w:t>
      </w:r>
      <w:r w:rsidRPr="00D80C8F">
        <w:rPr>
          <w:noProof/>
          <w:u w:val="single"/>
          <w:lang w:eastAsia="zh-TW"/>
        </w:rPr>
        <w:t>exemptions</w:t>
      </w:r>
      <w:r w:rsidRPr="00817B43">
        <w:rPr>
          <w:lang w:eastAsia="zh-TW"/>
        </w:rPr>
        <w:t xml:space="preserve"> - VFA </w:t>
      </w:r>
      <w:r>
        <w:rPr>
          <w:lang w:eastAsia="zh-TW"/>
        </w:rPr>
        <w:t>Learning</w:t>
      </w:r>
      <w:r w:rsidRPr="00817B43">
        <w:rPr>
          <w:lang w:eastAsia="zh-TW"/>
        </w:rPr>
        <w:t xml:space="preserve"> will apply fees as per Fees Guidelines to students referred under </w:t>
      </w:r>
      <w:r>
        <w:rPr>
          <w:lang w:eastAsia="zh-TW"/>
        </w:rPr>
        <w:t>specific cohorts</w:t>
      </w:r>
      <w:r w:rsidRPr="00817B43">
        <w:rPr>
          <w:lang w:eastAsia="zh-TW"/>
        </w:rPr>
        <w:t xml:space="preserve"> (refer to </w:t>
      </w:r>
      <w:r>
        <w:rPr>
          <w:lang w:eastAsia="zh-TW"/>
        </w:rPr>
        <w:t>Eligibility Guidelines and Funding</w:t>
      </w:r>
      <w:r w:rsidRPr="00817B43">
        <w:rPr>
          <w:lang w:eastAsia="zh-TW"/>
        </w:rPr>
        <w:t xml:space="preserve"> Contract for definitions). A copy </w:t>
      </w:r>
      <w:r>
        <w:rPr>
          <w:lang w:eastAsia="zh-TW"/>
        </w:rPr>
        <w:t xml:space="preserve">of the </w:t>
      </w:r>
      <w:r w:rsidRPr="00817B43">
        <w:rPr>
          <w:lang w:eastAsia="zh-TW"/>
        </w:rPr>
        <w:t xml:space="preserve">Referral form must be retained on the </w:t>
      </w:r>
      <w:r>
        <w:rPr>
          <w:lang w:eastAsia="zh-TW"/>
        </w:rPr>
        <w:t>st</w:t>
      </w:r>
      <w:r w:rsidRPr="00817B43">
        <w:rPr>
          <w:lang w:eastAsia="zh-TW"/>
        </w:rPr>
        <w:t>udent</w:t>
      </w:r>
      <w:r>
        <w:rPr>
          <w:lang w:eastAsia="zh-TW"/>
        </w:rPr>
        <w:t>’</w:t>
      </w:r>
      <w:r w:rsidRPr="00817B43">
        <w:rPr>
          <w:lang w:eastAsia="zh-TW"/>
        </w:rPr>
        <w:t xml:space="preserve">s file. The original is to be returned to the individual.  On </w:t>
      </w:r>
      <w:r w:rsidRPr="00D80C8F">
        <w:rPr>
          <w:noProof/>
          <w:lang w:eastAsia="zh-TW"/>
        </w:rPr>
        <w:t>enrolment</w:t>
      </w:r>
      <w:r w:rsidRPr="00817B43">
        <w:rPr>
          <w:lang w:eastAsia="zh-TW"/>
        </w:rPr>
        <w:t xml:space="preserve">, a copy of this form </w:t>
      </w:r>
      <w:r w:rsidRPr="00BF7F55">
        <w:rPr>
          <w:lang w:eastAsia="zh-TW"/>
        </w:rPr>
        <w:t>must</w:t>
      </w:r>
      <w:r w:rsidRPr="00817B43">
        <w:rPr>
          <w:lang w:eastAsia="zh-TW"/>
        </w:rPr>
        <w:t xml:space="preserve"> also be returned to the referral agency.</w:t>
      </w:r>
    </w:p>
    <w:p w:rsidR="00A57A8E" w:rsidRPr="00BF7F55" w:rsidRDefault="00A57A8E" w:rsidP="00A57A8E">
      <w:pPr>
        <w:pStyle w:val="ListParagraph"/>
        <w:rPr>
          <w:rFonts w:eastAsia="Century Gothic" w:cs="Segoe UI"/>
        </w:rPr>
      </w:pPr>
    </w:p>
    <w:p w:rsidR="00A57A8E" w:rsidRPr="00BF7F55" w:rsidRDefault="00A57A8E" w:rsidP="00A57A8E">
      <w:pPr>
        <w:pStyle w:val="ListParagraph"/>
        <w:numPr>
          <w:ilvl w:val="1"/>
          <w:numId w:val="28"/>
        </w:numPr>
        <w:spacing w:after="0" w:line="240" w:lineRule="auto"/>
        <w:textAlignment w:val="baseline"/>
        <w:rPr>
          <w:rFonts w:eastAsia="Century Gothic" w:cs="Segoe UI"/>
        </w:rPr>
      </w:pPr>
      <w:r w:rsidRPr="00817B43">
        <w:rPr>
          <w:color w:val="000000"/>
          <w:u w:val="single"/>
        </w:rPr>
        <w:t>Job Seeker Referral Forms</w:t>
      </w:r>
      <w:r w:rsidRPr="00817B43">
        <w:rPr>
          <w:color w:val="000000"/>
        </w:rPr>
        <w:t xml:space="preserve"> must be completed, copied for the student file and</w:t>
      </w:r>
      <w:r w:rsidRPr="00817B43">
        <w:rPr>
          <w:lang w:eastAsia="zh-TW"/>
        </w:rPr>
        <w:t xml:space="preserve"> the original </w:t>
      </w:r>
      <w:r w:rsidRPr="00817B43">
        <w:rPr>
          <w:u w:val="single"/>
          <w:lang w:eastAsia="zh-TW"/>
        </w:rPr>
        <w:t>must</w:t>
      </w:r>
      <w:r w:rsidRPr="00817B43">
        <w:rPr>
          <w:lang w:eastAsia="zh-TW"/>
        </w:rPr>
        <w:t xml:space="preserve"> be returned to the </w:t>
      </w:r>
      <w:r w:rsidRPr="00D80C8F">
        <w:rPr>
          <w:noProof/>
          <w:lang w:eastAsia="zh-TW"/>
        </w:rPr>
        <w:t>Jobactive</w:t>
      </w:r>
      <w:r w:rsidRPr="00817B43">
        <w:rPr>
          <w:lang w:eastAsia="zh-TW"/>
        </w:rPr>
        <w:t xml:space="preserve"> and a copy sent to </w:t>
      </w:r>
      <w:r w:rsidRPr="00817B43">
        <w:rPr>
          <w:color w:val="000000"/>
        </w:rPr>
        <w:t>the Job Seekers referring agency.</w:t>
      </w:r>
    </w:p>
    <w:p w:rsidR="00A57A8E" w:rsidRPr="00BF7F55" w:rsidRDefault="00A57A8E" w:rsidP="00A57A8E">
      <w:pPr>
        <w:pStyle w:val="ListParagraph"/>
        <w:rPr>
          <w:rFonts w:eastAsia="Century Gothic" w:cs="Segoe UI"/>
        </w:rPr>
      </w:pPr>
    </w:p>
    <w:p w:rsidR="00A57A8E" w:rsidRPr="00BF7F55" w:rsidRDefault="00A57A8E" w:rsidP="00A57A8E">
      <w:pPr>
        <w:pStyle w:val="ListParagraph"/>
        <w:numPr>
          <w:ilvl w:val="1"/>
          <w:numId w:val="28"/>
        </w:numPr>
        <w:spacing w:after="0" w:line="240" w:lineRule="auto"/>
        <w:textAlignment w:val="baseline"/>
        <w:rPr>
          <w:rFonts w:eastAsia="Century Gothic" w:cs="Segoe UI"/>
        </w:rPr>
      </w:pPr>
      <w:r w:rsidRPr="0007406E">
        <w:rPr>
          <w:rFonts w:cs="Calibri"/>
          <w:lang w:eastAsia="zh-TW"/>
        </w:rPr>
        <w:t>VFA Learning will</w:t>
      </w:r>
      <w:r w:rsidRPr="0007406E">
        <w:rPr>
          <w:rFonts w:eastAsia="Times New Roman" w:cs="Calibri"/>
          <w:lang w:eastAsia="en-AU"/>
        </w:rPr>
        <w:t xml:space="preserve"> not charge a tuition fee to an Eligible Individual who is a prisoner from the </w:t>
      </w:r>
      <w:r w:rsidRPr="00BF7F55">
        <w:rPr>
          <w:rFonts w:eastAsia="Times New Roman" w:cs="Calibri"/>
          <w:u w:val="single"/>
          <w:lang w:eastAsia="en-AU"/>
        </w:rPr>
        <w:t>Judy Lazarus Transition Centre</w:t>
      </w:r>
      <w:r w:rsidRPr="0007406E">
        <w:rPr>
          <w:rFonts w:eastAsia="Times New Roman" w:cs="Calibri"/>
          <w:lang w:eastAsia="en-AU"/>
        </w:rPr>
        <w:t xml:space="preserve"> or a young person required to undertake a course of study pursuant to a </w:t>
      </w:r>
      <w:r w:rsidRPr="00D80C8F">
        <w:rPr>
          <w:rFonts w:eastAsia="Times New Roman" w:cs="Calibri"/>
          <w:noProof/>
          <w:lang w:eastAsia="en-AU"/>
        </w:rPr>
        <w:t>community</w:t>
      </w:r>
      <w:r>
        <w:rPr>
          <w:rFonts w:eastAsia="Times New Roman" w:cs="Calibri"/>
          <w:noProof/>
          <w:lang w:eastAsia="en-AU"/>
        </w:rPr>
        <w:t>-</w:t>
      </w:r>
      <w:r w:rsidRPr="00D80C8F">
        <w:rPr>
          <w:rFonts w:eastAsia="Times New Roman" w:cs="Calibri"/>
          <w:noProof/>
          <w:lang w:eastAsia="en-AU"/>
        </w:rPr>
        <w:t>based</w:t>
      </w:r>
      <w:r w:rsidRPr="0007406E">
        <w:rPr>
          <w:rFonts w:eastAsia="Times New Roman" w:cs="Calibri"/>
          <w:lang w:eastAsia="en-AU"/>
        </w:rPr>
        <w:t xml:space="preserve"> order. Written confirmation that the Eligible Individual meets the requirements of Clause 5.11 from either the management of the Judy Lazarus Transition Centre; or the relevant Youth Justice Unit of the Department of Human Services must be received and kept on the student file.</w:t>
      </w:r>
    </w:p>
    <w:p w:rsidR="00A57A8E" w:rsidRPr="00BF7F55" w:rsidRDefault="00A57A8E" w:rsidP="00A57A8E">
      <w:pPr>
        <w:pStyle w:val="ListParagraph"/>
        <w:rPr>
          <w:rFonts w:eastAsia="Century Gothic" w:cs="Segoe UI"/>
        </w:rPr>
      </w:pPr>
    </w:p>
    <w:p w:rsidR="00A57A8E" w:rsidRPr="00BF7F55" w:rsidRDefault="00A57A8E" w:rsidP="00A57A8E">
      <w:pPr>
        <w:pStyle w:val="ListParagraph"/>
        <w:numPr>
          <w:ilvl w:val="1"/>
          <w:numId w:val="28"/>
        </w:numPr>
        <w:spacing w:after="0" w:line="240" w:lineRule="auto"/>
        <w:textAlignment w:val="baseline"/>
        <w:rPr>
          <w:rFonts w:eastAsia="Century Gothic" w:cs="Segoe UI"/>
        </w:rPr>
      </w:pPr>
      <w:r w:rsidRPr="00817B43">
        <w:rPr>
          <w:u w:val="single"/>
        </w:rPr>
        <w:t>Young people on Community Based Orders.</w:t>
      </w:r>
      <w:r w:rsidRPr="00817B43">
        <w:t xml:space="preserve"> VFA </w:t>
      </w:r>
      <w:r>
        <w:t>Learning</w:t>
      </w:r>
      <w:r w:rsidRPr="00817B43">
        <w:t xml:space="preserve"> </w:t>
      </w:r>
      <w:r w:rsidRPr="00BF7F55">
        <w:t>will not</w:t>
      </w:r>
      <w:r w:rsidRPr="00817B43">
        <w:t xml:space="preserve"> charge a tuition fee for enrolment by an individual who is required to undertake the course pursuant to a </w:t>
      </w:r>
      <w:r w:rsidRPr="00D80C8F">
        <w:rPr>
          <w:noProof/>
        </w:rPr>
        <w:t>community</w:t>
      </w:r>
      <w:r>
        <w:rPr>
          <w:noProof/>
        </w:rPr>
        <w:t>-</w:t>
      </w:r>
      <w:r w:rsidRPr="00D80C8F">
        <w:rPr>
          <w:noProof/>
        </w:rPr>
        <w:t>based</w:t>
      </w:r>
      <w:r w:rsidRPr="00817B43">
        <w:t xml:space="preserve"> order made under the Children, Youth and Families Act 2005. VFA </w:t>
      </w:r>
      <w:r>
        <w:t>Learning</w:t>
      </w:r>
      <w:r w:rsidRPr="00817B43">
        <w:t xml:space="preserve"> will retain a copy of written confirmation that the individual meets the requirements of clause from the relevant Youth Justice Unit of the Victorian Department of Human Services</w:t>
      </w:r>
    </w:p>
    <w:p w:rsidR="00A57A8E" w:rsidRPr="00BF7F55" w:rsidRDefault="00A57A8E" w:rsidP="00A57A8E">
      <w:pPr>
        <w:pStyle w:val="ListParagraph"/>
        <w:rPr>
          <w:rFonts w:eastAsia="Century Gothic" w:cs="Segoe UI"/>
        </w:rPr>
      </w:pPr>
    </w:p>
    <w:p w:rsidR="00A57A8E" w:rsidRPr="00787F36" w:rsidRDefault="00A57A8E" w:rsidP="00A57A8E">
      <w:pPr>
        <w:pStyle w:val="ListParagraph"/>
        <w:numPr>
          <w:ilvl w:val="1"/>
          <w:numId w:val="28"/>
        </w:numPr>
        <w:spacing w:after="0" w:line="240" w:lineRule="auto"/>
        <w:textAlignment w:val="baseline"/>
        <w:rPr>
          <w:rFonts w:eastAsia="Century Gothic" w:cs="Segoe UI"/>
        </w:rPr>
      </w:pPr>
      <w:r w:rsidRPr="00BF7F55">
        <w:rPr>
          <w:rFonts w:eastAsia="Century Gothic" w:cs="Segoe UI"/>
        </w:rPr>
        <w:t xml:space="preserve">Should exceptional circumstances </w:t>
      </w:r>
      <w:proofErr w:type="gramStart"/>
      <w:r w:rsidRPr="00BF7F55">
        <w:rPr>
          <w:rFonts w:eastAsia="Century Gothic" w:cs="Segoe UI"/>
        </w:rPr>
        <w:t>arise</w:t>
      </w:r>
      <w:r>
        <w:rPr>
          <w:rFonts w:eastAsia="Century Gothic" w:cs="Segoe UI"/>
        </w:rPr>
        <w:t>,</w:t>
      </w:r>
      <w:proofErr w:type="gramEnd"/>
      <w:r w:rsidRPr="00BF7F55">
        <w:rPr>
          <w:rFonts w:eastAsia="Century Gothic" w:cs="Segoe UI"/>
        </w:rPr>
        <w:t xml:space="preserve"> the Academy Manager can complete a </w:t>
      </w:r>
      <w:r w:rsidRPr="000E0F7E">
        <w:rPr>
          <w:rFonts w:eastAsia="Century Gothic" w:cs="Segoe UI"/>
          <w:i/>
        </w:rPr>
        <w:t>Special Circumstances Fee Application form</w:t>
      </w:r>
      <w:r w:rsidRPr="00BF7F55">
        <w:rPr>
          <w:rFonts w:eastAsia="Century Gothic" w:cs="Segoe UI"/>
        </w:rPr>
        <w:t xml:space="preserve"> for reduced fees or a fee waiver. This is to be sent to the Director of Operations for approval. If approved, then the supporting documentation is to be given to Compliance Manager to ensure that the appropriate funding model is reported.</w:t>
      </w:r>
      <w:r w:rsidRPr="00D80C8F">
        <w:rPr>
          <w:rFonts w:eastAsia="Century Gothic" w:cs="Segoe UI"/>
        </w:rPr>
        <w:t xml:space="preserve"> </w:t>
      </w:r>
    </w:p>
    <w:p w:rsidR="00A57A8E" w:rsidRDefault="00A57A8E" w:rsidP="00A57A8E">
      <w:pPr>
        <w:tabs>
          <w:tab w:val="left" w:pos="7913"/>
        </w:tabs>
        <w:spacing w:after="0"/>
        <w:rPr>
          <w:rFonts w:eastAsia="Century Gothic" w:cs="Segoe UI"/>
        </w:rPr>
      </w:pPr>
    </w:p>
    <w:p w:rsidR="00A57A8E" w:rsidRPr="000E0F7E" w:rsidRDefault="00784C1A" w:rsidP="000E0F7E">
      <w:pPr>
        <w:pStyle w:val="ListParagraph"/>
        <w:numPr>
          <w:ilvl w:val="1"/>
          <w:numId w:val="28"/>
        </w:numPr>
        <w:spacing w:after="0" w:line="240" w:lineRule="auto"/>
        <w:textAlignment w:val="baseline"/>
      </w:pPr>
      <w:r>
        <w:t>P</w:t>
      </w:r>
      <w:r w:rsidR="00A57A8E" w:rsidRPr="000E0F7E">
        <w:t>rovide information to prospective students about course offerings, fees, support and the impact on the individual's Entitlement to Funded Training in accordance with Clauses 4.1 and 6 of Schedule 1;</w:t>
      </w:r>
    </w:p>
    <w:p w:rsidR="00A57A8E" w:rsidRPr="000E0F7E" w:rsidRDefault="00A57A8E" w:rsidP="000E0F7E">
      <w:pPr>
        <w:spacing w:after="0" w:line="240" w:lineRule="auto"/>
        <w:textAlignment w:val="baseline"/>
      </w:pPr>
    </w:p>
    <w:p w:rsidR="00A57A8E" w:rsidRPr="000E0F7E" w:rsidRDefault="00784C1A" w:rsidP="000E0F7E">
      <w:pPr>
        <w:pStyle w:val="ListParagraph"/>
        <w:numPr>
          <w:ilvl w:val="1"/>
          <w:numId w:val="28"/>
        </w:numPr>
        <w:spacing w:after="0" w:line="240" w:lineRule="auto"/>
        <w:textAlignment w:val="baseline"/>
      </w:pPr>
      <w:r>
        <w:t>T</w:t>
      </w:r>
      <w:r w:rsidR="00A57A8E" w:rsidRPr="000E0F7E">
        <w:t>est any individual’s eligibility for training subsidised through the Skills First Program and any relevant concession or exemption/waiver of tuition fees in accordance with Clauses 2, 3 and 6 of Schedule 1 and the Guidelines about Determining Student Eligibility and Supporting Evidence;</w:t>
      </w:r>
    </w:p>
    <w:p w:rsidR="00A57A8E" w:rsidRPr="000E0F7E" w:rsidRDefault="00A57A8E" w:rsidP="000E0F7E">
      <w:pPr>
        <w:spacing w:after="0" w:line="240" w:lineRule="auto"/>
        <w:textAlignment w:val="baseline"/>
      </w:pPr>
    </w:p>
    <w:p w:rsidR="00A57A8E" w:rsidRDefault="00784C1A" w:rsidP="000E0F7E">
      <w:pPr>
        <w:pStyle w:val="ListParagraph"/>
        <w:numPr>
          <w:ilvl w:val="1"/>
          <w:numId w:val="28"/>
        </w:numPr>
        <w:spacing w:after="0" w:line="240" w:lineRule="auto"/>
        <w:textAlignment w:val="baseline"/>
        <w:rPr>
          <w:rFonts w:eastAsia="Century Gothic" w:cs="Segoe UI"/>
        </w:rPr>
      </w:pPr>
      <w:r>
        <w:t>L</w:t>
      </w:r>
      <w:r w:rsidR="00A57A8E" w:rsidRPr="000E0F7E">
        <w:t>evy fees, including applying any concessions, exemptions or waivers, including in accordance with Clause 6</w:t>
      </w:r>
      <w:r w:rsidR="00A57A8E" w:rsidRPr="000E0F7E">
        <w:rPr>
          <w:rFonts w:eastAsia="Century Gothic" w:cs="Segoe UI"/>
        </w:rPr>
        <w:t xml:space="preserve"> of</w:t>
      </w:r>
      <w:r w:rsidR="00A57A8E" w:rsidRPr="00A56FA1">
        <w:rPr>
          <w:rFonts w:eastAsia="Century Gothic" w:cs="Segoe UI"/>
        </w:rPr>
        <w:t xml:space="preserve"> Schedule 1;</w:t>
      </w:r>
    </w:p>
    <w:p w:rsidR="00A57A8E" w:rsidRDefault="00A57A8E" w:rsidP="00A57A8E">
      <w:pPr>
        <w:tabs>
          <w:tab w:val="left" w:pos="7913"/>
        </w:tabs>
        <w:spacing w:after="0"/>
        <w:rPr>
          <w:rFonts w:eastAsia="Century Gothic" w:cs="Segoe UI"/>
        </w:rPr>
      </w:pPr>
    </w:p>
    <w:p w:rsidR="00493A23" w:rsidRDefault="00493A23" w:rsidP="00A57A8E">
      <w:pPr>
        <w:tabs>
          <w:tab w:val="left" w:pos="7913"/>
        </w:tabs>
        <w:spacing w:after="0"/>
        <w:rPr>
          <w:rFonts w:eastAsia="Century Gothic" w:cs="Segoe UI"/>
          <w:b/>
        </w:rPr>
      </w:pPr>
    </w:p>
    <w:p w:rsidR="00493A23" w:rsidRDefault="00493A23" w:rsidP="00A57A8E">
      <w:pPr>
        <w:tabs>
          <w:tab w:val="left" w:pos="7913"/>
        </w:tabs>
        <w:spacing w:after="0"/>
        <w:rPr>
          <w:rFonts w:eastAsia="Century Gothic" w:cs="Segoe UI"/>
          <w:b/>
        </w:rPr>
      </w:pPr>
    </w:p>
    <w:p w:rsidR="00A57A8E" w:rsidRPr="00A56FA1" w:rsidRDefault="00A57A8E" w:rsidP="00A57A8E">
      <w:pPr>
        <w:tabs>
          <w:tab w:val="left" w:pos="7913"/>
        </w:tabs>
        <w:spacing w:after="0"/>
        <w:rPr>
          <w:rFonts w:eastAsia="Century Gothic" w:cs="Segoe UI"/>
          <w:b/>
        </w:rPr>
      </w:pPr>
      <w:r w:rsidRPr="00A56FA1">
        <w:rPr>
          <w:rFonts w:eastAsia="Century Gothic" w:cs="Segoe UI"/>
          <w:b/>
        </w:rPr>
        <w:lastRenderedPageBreak/>
        <w:t>Schedule 1 – Part A</w:t>
      </w:r>
    </w:p>
    <w:p w:rsidR="00A57A8E" w:rsidRDefault="00A57A8E" w:rsidP="00A57A8E">
      <w:pPr>
        <w:tabs>
          <w:tab w:val="left" w:pos="7913"/>
        </w:tabs>
        <w:spacing w:after="0"/>
        <w:ind w:left="426"/>
        <w:rPr>
          <w:rFonts w:eastAsia="Century Gothic" w:cs="Segoe UI"/>
        </w:rPr>
      </w:pPr>
      <w:r>
        <w:rPr>
          <w:rFonts w:eastAsia="Century Gothic" w:cs="Segoe UI"/>
        </w:rPr>
        <w:t xml:space="preserve">Clause 1.2 </w:t>
      </w:r>
      <w:r w:rsidRPr="00A56FA1">
        <w:rPr>
          <w:rFonts w:eastAsia="Century Gothic" w:cs="Segoe UI"/>
        </w:rPr>
        <w:t>Prior to enrolment, the Training Provider must supply each Eligible Individual with a Statement of Fees that complies with Section 1 of the Guidelines about Fees.</w:t>
      </w:r>
    </w:p>
    <w:p w:rsidR="00A57A8E" w:rsidRDefault="00A57A8E" w:rsidP="00A57A8E">
      <w:pPr>
        <w:tabs>
          <w:tab w:val="left" w:pos="7913"/>
        </w:tabs>
        <w:spacing w:after="0"/>
        <w:ind w:left="426"/>
        <w:rPr>
          <w:rFonts w:eastAsia="Century Gothic" w:cs="Segoe UI"/>
        </w:rPr>
      </w:pPr>
    </w:p>
    <w:p w:rsidR="00A57A8E" w:rsidRDefault="00A57A8E" w:rsidP="00A57A8E">
      <w:pPr>
        <w:tabs>
          <w:tab w:val="left" w:pos="7913"/>
        </w:tabs>
        <w:spacing w:after="0"/>
        <w:ind w:left="426"/>
        <w:rPr>
          <w:rFonts w:eastAsia="Century Gothic" w:cs="Segoe UI"/>
        </w:rPr>
      </w:pPr>
      <w:r>
        <w:rPr>
          <w:rFonts w:eastAsia="Century Gothic" w:cs="Segoe UI"/>
        </w:rPr>
        <w:t>Clause 1.5 a) (</w:t>
      </w:r>
      <w:r w:rsidRPr="00A56FA1">
        <w:rPr>
          <w:rFonts w:eastAsia="Century Gothic" w:cs="Segoe UI"/>
        </w:rPr>
        <w:t>The Training Provider must publish in a prominent place on its website</w:t>
      </w:r>
      <w:r>
        <w:rPr>
          <w:rFonts w:eastAsia="Century Gothic" w:cs="Segoe UI"/>
        </w:rPr>
        <w:t xml:space="preserve">) </w:t>
      </w:r>
      <w:r w:rsidRPr="00A56FA1">
        <w:rPr>
          <w:rFonts w:eastAsia="Century Gothic" w:cs="Segoe UI"/>
        </w:rPr>
        <w:t>standard fees for training subsidised through the Skills First Program for each course/qualification it offers under this VET Funding Contract. This information must be kept up to date and include the following caveat:</w:t>
      </w:r>
      <w:r>
        <w:rPr>
          <w:rFonts w:eastAsia="Century Gothic" w:cs="Segoe UI"/>
        </w:rPr>
        <w:t xml:space="preserve"> </w:t>
      </w:r>
      <w:r w:rsidRPr="00A56FA1">
        <w:rPr>
          <w:rFonts w:eastAsia="Century Gothic" w:cs="Segoe UI"/>
        </w:rPr>
        <w:t>‘The student tuition fees as published are subject to change given individual circumstances at enrolment’;</w:t>
      </w:r>
    </w:p>
    <w:p w:rsidR="00A57A8E" w:rsidRDefault="00A57A8E" w:rsidP="00A57A8E">
      <w:pPr>
        <w:tabs>
          <w:tab w:val="left" w:pos="7913"/>
        </w:tabs>
        <w:spacing w:after="0"/>
        <w:ind w:left="426"/>
        <w:rPr>
          <w:rFonts w:eastAsia="Century Gothic" w:cs="Segoe UI"/>
        </w:rPr>
      </w:pPr>
    </w:p>
    <w:p w:rsidR="00A57A8E" w:rsidRDefault="00A57A8E" w:rsidP="00A57A8E">
      <w:pPr>
        <w:tabs>
          <w:tab w:val="left" w:pos="7913"/>
        </w:tabs>
        <w:spacing w:after="0"/>
        <w:ind w:left="426"/>
        <w:rPr>
          <w:rFonts w:eastAsia="Century Gothic" w:cs="Segoe UI"/>
        </w:rPr>
      </w:pPr>
      <w:r>
        <w:rPr>
          <w:rFonts w:eastAsia="Century Gothic" w:cs="Segoe UI"/>
        </w:rPr>
        <w:t>Clause 1.5 b) (</w:t>
      </w:r>
      <w:r w:rsidRPr="00A56FA1">
        <w:rPr>
          <w:rFonts w:eastAsia="Century Gothic" w:cs="Segoe UI"/>
        </w:rPr>
        <w:t>The Training Provider must publish in a prominent place on its website</w:t>
      </w:r>
      <w:r>
        <w:rPr>
          <w:rFonts w:eastAsia="Century Gothic" w:cs="Segoe UI"/>
        </w:rPr>
        <w:t xml:space="preserve">) </w:t>
      </w:r>
      <w:r w:rsidRPr="00A56FA1">
        <w:rPr>
          <w:rFonts w:eastAsia="Century Gothic" w:cs="Segoe UI"/>
        </w:rPr>
        <w:t>details of any other fees including student services, amenities, goods or materials;</w:t>
      </w:r>
    </w:p>
    <w:p w:rsidR="00A57A8E" w:rsidRDefault="00A57A8E" w:rsidP="00A57A8E">
      <w:pPr>
        <w:tabs>
          <w:tab w:val="left" w:pos="7913"/>
        </w:tabs>
        <w:spacing w:after="0"/>
        <w:ind w:left="426"/>
        <w:rPr>
          <w:rFonts w:eastAsia="Century Gothic" w:cs="Segoe UI"/>
        </w:rPr>
      </w:pPr>
    </w:p>
    <w:p w:rsidR="00A57A8E" w:rsidRPr="00A56FA1" w:rsidRDefault="00A57A8E" w:rsidP="00A57A8E">
      <w:pPr>
        <w:tabs>
          <w:tab w:val="left" w:pos="7913"/>
        </w:tabs>
        <w:spacing w:after="0"/>
        <w:ind w:left="426"/>
        <w:rPr>
          <w:rFonts w:eastAsia="Century Gothic" w:cs="Segoe UI"/>
        </w:rPr>
      </w:pPr>
      <w:r>
        <w:rPr>
          <w:rFonts w:eastAsia="Century Gothic" w:cs="Segoe UI"/>
        </w:rPr>
        <w:t xml:space="preserve">Clause 6.1 </w:t>
      </w:r>
      <w:r w:rsidRPr="00A56FA1">
        <w:rPr>
          <w:rFonts w:eastAsia="Century Gothic" w:cs="Segoe UI"/>
        </w:rPr>
        <w:t>The Training Provider must adhere to:</w:t>
      </w:r>
    </w:p>
    <w:p w:rsidR="00A57A8E" w:rsidRPr="00A56FA1" w:rsidRDefault="00A57A8E" w:rsidP="00A57A8E">
      <w:pPr>
        <w:tabs>
          <w:tab w:val="left" w:pos="7913"/>
        </w:tabs>
        <w:spacing w:after="0"/>
        <w:ind w:left="720"/>
        <w:rPr>
          <w:rFonts w:eastAsia="Century Gothic" w:cs="Segoe UI"/>
        </w:rPr>
      </w:pPr>
      <w:r>
        <w:rPr>
          <w:rFonts w:eastAsia="Century Gothic" w:cs="Segoe UI"/>
        </w:rPr>
        <w:t xml:space="preserve">a) </w:t>
      </w:r>
      <w:proofErr w:type="gramStart"/>
      <w:r w:rsidRPr="00A56FA1">
        <w:rPr>
          <w:rFonts w:eastAsia="Century Gothic" w:cs="Segoe UI"/>
        </w:rPr>
        <w:t>the</w:t>
      </w:r>
      <w:proofErr w:type="gramEnd"/>
      <w:r w:rsidRPr="00A56FA1">
        <w:rPr>
          <w:rFonts w:eastAsia="Century Gothic" w:cs="Segoe UI"/>
        </w:rPr>
        <w:t xml:space="preserve"> requirements set out in the Guidelines about Fees as issued by the Department and updated from time to time; and</w:t>
      </w:r>
    </w:p>
    <w:p w:rsidR="00A57A8E" w:rsidRPr="00A56FA1" w:rsidRDefault="00A57A8E" w:rsidP="00A57A8E">
      <w:pPr>
        <w:tabs>
          <w:tab w:val="left" w:pos="7913"/>
        </w:tabs>
        <w:spacing w:after="0"/>
        <w:ind w:left="720"/>
        <w:rPr>
          <w:rFonts w:eastAsia="Century Gothic" w:cs="Segoe UI"/>
        </w:rPr>
      </w:pPr>
      <w:r>
        <w:rPr>
          <w:rFonts w:eastAsia="Century Gothic" w:cs="Segoe UI"/>
        </w:rPr>
        <w:t xml:space="preserve">b) </w:t>
      </w:r>
      <w:proofErr w:type="gramStart"/>
      <w:r w:rsidRPr="00A56FA1">
        <w:rPr>
          <w:rFonts w:eastAsia="Century Gothic" w:cs="Segoe UI"/>
        </w:rPr>
        <w:t>any</w:t>
      </w:r>
      <w:proofErr w:type="gramEnd"/>
      <w:r w:rsidRPr="00A56FA1">
        <w:rPr>
          <w:rFonts w:eastAsia="Century Gothic" w:cs="Segoe UI"/>
        </w:rPr>
        <w:t xml:space="preserve"> subsequent relevant requirements set out in:</w:t>
      </w:r>
    </w:p>
    <w:p w:rsidR="00A57A8E" w:rsidRPr="00A56FA1" w:rsidRDefault="00A57A8E" w:rsidP="00A57A8E">
      <w:pPr>
        <w:tabs>
          <w:tab w:val="left" w:pos="7913"/>
        </w:tabs>
        <w:spacing w:after="0"/>
        <w:ind w:left="1440"/>
        <w:rPr>
          <w:rFonts w:eastAsia="Century Gothic" w:cs="Segoe UI"/>
        </w:rPr>
      </w:pPr>
      <w:proofErr w:type="spellStart"/>
      <w:r>
        <w:rPr>
          <w:rFonts w:eastAsia="Century Gothic" w:cs="Segoe UI"/>
        </w:rPr>
        <w:t>i</w:t>
      </w:r>
      <w:proofErr w:type="spellEnd"/>
      <w:r>
        <w:rPr>
          <w:rFonts w:eastAsia="Century Gothic" w:cs="Segoe UI"/>
        </w:rPr>
        <w:t xml:space="preserve">) </w:t>
      </w:r>
      <w:proofErr w:type="gramStart"/>
      <w:r w:rsidRPr="00A56FA1">
        <w:rPr>
          <w:rFonts w:eastAsia="Century Gothic" w:cs="Segoe UI"/>
        </w:rPr>
        <w:t>a</w:t>
      </w:r>
      <w:proofErr w:type="gramEnd"/>
      <w:r w:rsidRPr="00A56FA1">
        <w:rPr>
          <w:rFonts w:eastAsia="Century Gothic" w:cs="Segoe UI"/>
        </w:rPr>
        <w:t xml:space="preserve"> Contract Notification; and/or</w:t>
      </w:r>
    </w:p>
    <w:p w:rsidR="00A57A8E" w:rsidRPr="00A56FA1" w:rsidRDefault="00A57A8E" w:rsidP="00A57A8E">
      <w:pPr>
        <w:tabs>
          <w:tab w:val="left" w:pos="7913"/>
        </w:tabs>
        <w:spacing w:after="0"/>
        <w:ind w:left="1440"/>
        <w:rPr>
          <w:rFonts w:eastAsia="Century Gothic" w:cs="Segoe UI"/>
        </w:rPr>
      </w:pPr>
      <w:r>
        <w:rPr>
          <w:rFonts w:eastAsia="Century Gothic" w:cs="Segoe UI"/>
        </w:rPr>
        <w:t xml:space="preserve">ii) </w:t>
      </w:r>
      <w:proofErr w:type="gramStart"/>
      <w:r w:rsidRPr="00A56FA1">
        <w:rPr>
          <w:rFonts w:eastAsia="Century Gothic" w:cs="Segoe UI"/>
        </w:rPr>
        <w:t>orders</w:t>
      </w:r>
      <w:proofErr w:type="gramEnd"/>
      <w:r w:rsidRPr="00A56FA1">
        <w:rPr>
          <w:rFonts w:eastAsia="Century Gothic" w:cs="Segoe UI"/>
        </w:rPr>
        <w:t xml:space="preserve"> or regulations pursuant to the Act or the National Act,</w:t>
      </w:r>
    </w:p>
    <w:p w:rsidR="00A57A8E" w:rsidRPr="00A56FA1" w:rsidRDefault="00A57A8E" w:rsidP="00A57A8E">
      <w:pPr>
        <w:tabs>
          <w:tab w:val="left" w:pos="7913"/>
        </w:tabs>
        <w:spacing w:after="0"/>
        <w:ind w:left="720"/>
        <w:rPr>
          <w:rFonts w:eastAsia="Century Gothic" w:cs="Segoe UI"/>
        </w:rPr>
      </w:pPr>
      <w:proofErr w:type="gramStart"/>
      <w:r w:rsidRPr="00A56FA1">
        <w:rPr>
          <w:rFonts w:eastAsia="Century Gothic" w:cs="Segoe UI"/>
        </w:rPr>
        <w:t>with</w:t>
      </w:r>
      <w:proofErr w:type="gramEnd"/>
      <w:r w:rsidRPr="00A56FA1">
        <w:rPr>
          <w:rFonts w:eastAsia="Century Gothic" w:cs="Segoe UI"/>
        </w:rPr>
        <w:t xml:space="preserve"> respect to the amount, imposition and collection of tuition fees and other fees for government subsidised training and financial and accountability requirements with regards to student fees (Fee Requirements) as if they were set out in this VET Funding Contract.</w:t>
      </w:r>
    </w:p>
    <w:p w:rsidR="00A57A8E" w:rsidRDefault="00A57A8E" w:rsidP="00A57A8E">
      <w:pPr>
        <w:tabs>
          <w:tab w:val="left" w:pos="7913"/>
        </w:tabs>
        <w:spacing w:after="0"/>
        <w:ind w:left="426"/>
        <w:rPr>
          <w:rFonts w:eastAsia="Century Gothic" w:cs="Segoe UI"/>
        </w:rPr>
      </w:pPr>
    </w:p>
    <w:p w:rsidR="00A57A8E" w:rsidRPr="00A56FA1" w:rsidRDefault="00A57A8E" w:rsidP="00A57A8E">
      <w:pPr>
        <w:tabs>
          <w:tab w:val="left" w:pos="7913"/>
        </w:tabs>
        <w:spacing w:after="0"/>
        <w:ind w:left="426"/>
        <w:rPr>
          <w:rFonts w:eastAsia="Century Gothic" w:cs="Segoe UI"/>
        </w:rPr>
      </w:pPr>
      <w:r>
        <w:rPr>
          <w:rFonts w:eastAsia="Century Gothic" w:cs="Segoe UI"/>
        </w:rPr>
        <w:t xml:space="preserve">Clause </w:t>
      </w:r>
      <w:r w:rsidRPr="00A56FA1">
        <w:rPr>
          <w:rFonts w:eastAsia="Century Gothic" w:cs="Segoe UI"/>
        </w:rPr>
        <w:t>6.2</w:t>
      </w:r>
      <w:r>
        <w:rPr>
          <w:rFonts w:eastAsia="Century Gothic" w:cs="Segoe UI"/>
        </w:rPr>
        <w:t xml:space="preserve"> </w:t>
      </w:r>
      <w:proofErr w:type="gramStart"/>
      <w:r w:rsidRPr="00A56FA1">
        <w:rPr>
          <w:rFonts w:eastAsia="Century Gothic" w:cs="Segoe UI"/>
        </w:rPr>
        <w:t>To</w:t>
      </w:r>
      <w:proofErr w:type="gramEnd"/>
      <w:r w:rsidRPr="00A56FA1">
        <w:rPr>
          <w:rFonts w:eastAsia="Century Gothic" w:cs="Segoe UI"/>
        </w:rPr>
        <w:t xml:space="preserve"> the extent of any inconsistency between Fee Requirements referred to in Clause 6.1:</w:t>
      </w:r>
    </w:p>
    <w:p w:rsidR="00A57A8E" w:rsidRPr="00A56FA1" w:rsidRDefault="00A57A8E" w:rsidP="00A57A8E">
      <w:pPr>
        <w:tabs>
          <w:tab w:val="left" w:pos="7913"/>
        </w:tabs>
        <w:spacing w:after="0"/>
        <w:ind w:left="720"/>
        <w:rPr>
          <w:rFonts w:eastAsia="Century Gothic" w:cs="Segoe UI"/>
        </w:rPr>
      </w:pPr>
      <w:r>
        <w:rPr>
          <w:rFonts w:eastAsia="Century Gothic" w:cs="Segoe UI"/>
        </w:rPr>
        <w:t xml:space="preserve">a) </w:t>
      </w:r>
      <w:r w:rsidRPr="00A56FA1">
        <w:rPr>
          <w:rFonts w:eastAsia="Century Gothic" w:cs="Segoe UI"/>
        </w:rPr>
        <w:t>Fee Requirements set out in any subsequent Contract Notification or subsequent orders or regulations pursuant to the Act or the National Act take priority over Fee Requirements set out in the Guidelines about Fees</w:t>
      </w:r>
      <w:r w:rsidR="00F24595">
        <w:rPr>
          <w:rFonts w:eastAsia="Century Gothic" w:cs="Segoe UI"/>
        </w:rPr>
        <w:t>.</w:t>
      </w:r>
    </w:p>
    <w:p w:rsidR="00A57A8E" w:rsidRDefault="00A57A8E" w:rsidP="00152F38">
      <w:pPr>
        <w:spacing w:after="0" w:line="240" w:lineRule="auto"/>
        <w:textAlignment w:val="baseline"/>
        <w:rPr>
          <w:rFonts w:ascii="Calibri" w:eastAsia="Times New Roman" w:hAnsi="Calibri" w:cs="Arial"/>
          <w:b/>
          <w:bCs/>
          <w:color w:val="595959" w:themeColor="text1" w:themeTint="A6"/>
          <w:lang w:eastAsia="en-AU"/>
        </w:rPr>
      </w:pPr>
    </w:p>
    <w:p w:rsidR="00773A25" w:rsidRDefault="00773A25" w:rsidP="00152F38">
      <w:pPr>
        <w:spacing w:after="0" w:line="240" w:lineRule="auto"/>
        <w:textAlignment w:val="baseline"/>
        <w:rPr>
          <w:rFonts w:ascii="Calibri" w:eastAsia="Times New Roman" w:hAnsi="Calibri" w:cs="Arial"/>
          <w:b/>
          <w:bCs/>
          <w:color w:val="595959" w:themeColor="text1" w:themeTint="A6"/>
          <w:lang w:eastAsia="en-AU"/>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 xml:space="preserve">Related Documents </w:t>
      </w:r>
    </w:p>
    <w:p w:rsidR="00E80F62" w:rsidRDefault="00E80F62" w:rsidP="00CA1003">
      <w:pPr>
        <w:spacing w:after="0"/>
        <w:rPr>
          <w:rFonts w:eastAsia="Century Gothic" w:cs="Segoe UI"/>
        </w:rPr>
      </w:pPr>
      <w:r>
        <w:rPr>
          <w:rFonts w:eastAsia="Century Gothic" w:cs="Segoe UI"/>
        </w:rPr>
        <w:t>POLICY AND PROCEDURE Recognition of AQF Qualifications</w:t>
      </w:r>
    </w:p>
    <w:p w:rsidR="00F72B93" w:rsidRDefault="00F72B93" w:rsidP="00CA1003">
      <w:pPr>
        <w:spacing w:after="0"/>
        <w:rPr>
          <w:rFonts w:eastAsia="Century Gothic" w:cs="Segoe UI"/>
        </w:rPr>
      </w:pPr>
      <w:r>
        <w:rPr>
          <w:rFonts w:eastAsia="Century Gothic" w:cs="Segoe UI"/>
        </w:rPr>
        <w:t>POLOCY AND PROCEDURE Student Withdrawals and Refunds</w:t>
      </w:r>
    </w:p>
    <w:p w:rsidR="000718BC" w:rsidRDefault="000718BC" w:rsidP="00CA1003">
      <w:pPr>
        <w:spacing w:after="0"/>
        <w:rPr>
          <w:rFonts w:eastAsia="Century Gothic" w:cs="Segoe UI"/>
        </w:rPr>
      </w:pPr>
      <w:r>
        <w:rPr>
          <w:rFonts w:eastAsia="Century Gothic" w:cs="Segoe UI"/>
        </w:rPr>
        <w:t>FORM Application and Enrolment Form</w:t>
      </w:r>
    </w:p>
    <w:p w:rsidR="00CA1003" w:rsidRDefault="00E80F62" w:rsidP="00CA1003">
      <w:pPr>
        <w:spacing w:after="0"/>
        <w:rPr>
          <w:rFonts w:eastAsia="Century Gothic" w:cs="Segoe UI"/>
        </w:rPr>
      </w:pPr>
      <w:r>
        <w:rPr>
          <w:rFonts w:eastAsia="Century Gothic" w:cs="Segoe UI"/>
        </w:rPr>
        <w:t xml:space="preserve">TEMPLATE </w:t>
      </w:r>
      <w:r w:rsidR="00D80C8F">
        <w:rPr>
          <w:rFonts w:eastAsia="Century Gothic" w:cs="Segoe UI"/>
        </w:rPr>
        <w:t>Statement of Fees</w:t>
      </w:r>
    </w:p>
    <w:p w:rsidR="00D80C8F" w:rsidRDefault="00E80F62" w:rsidP="00CA1003">
      <w:pPr>
        <w:spacing w:after="0"/>
        <w:rPr>
          <w:rFonts w:eastAsia="Century Gothic" w:cs="Segoe UI"/>
        </w:rPr>
      </w:pPr>
      <w:r>
        <w:rPr>
          <w:rFonts w:eastAsia="Century Gothic" w:cs="Segoe UI"/>
        </w:rPr>
        <w:t xml:space="preserve">TEMPLATE </w:t>
      </w:r>
      <w:r w:rsidR="00D80C8F" w:rsidRPr="00D80C8F">
        <w:rPr>
          <w:rFonts w:eastAsia="Century Gothic" w:cs="Segoe UI"/>
        </w:rPr>
        <w:t>VET Student Loan Invoice Notice</w:t>
      </w:r>
    </w:p>
    <w:p w:rsidR="00D80C8F" w:rsidRDefault="00E80F62" w:rsidP="00CA1003">
      <w:pPr>
        <w:spacing w:after="0"/>
        <w:rPr>
          <w:rFonts w:eastAsia="Century Gothic" w:cs="Segoe UI"/>
        </w:rPr>
      </w:pPr>
      <w:r>
        <w:rPr>
          <w:rFonts w:eastAsia="Century Gothic" w:cs="Segoe UI"/>
        </w:rPr>
        <w:t xml:space="preserve">TEMPLATE </w:t>
      </w:r>
      <w:r w:rsidR="00D80C8F" w:rsidRPr="00D80C8F">
        <w:rPr>
          <w:rFonts w:eastAsia="Century Gothic" w:cs="Segoe UI"/>
        </w:rPr>
        <w:t>Commonwealth Assistance Notice (CAN)</w:t>
      </w:r>
    </w:p>
    <w:p w:rsidR="00D80C8F" w:rsidRPr="000E0F7E" w:rsidRDefault="000E0F7E" w:rsidP="00CA1003">
      <w:pPr>
        <w:spacing w:after="0"/>
        <w:rPr>
          <w:rFonts w:eastAsia="Century Gothic" w:cs="Segoe UI"/>
        </w:rPr>
      </w:pPr>
      <w:r w:rsidRPr="000E0F7E">
        <w:rPr>
          <w:rFonts w:eastAsia="Century Gothic" w:cs="Segoe UI"/>
        </w:rPr>
        <w:t>FORM Special Ci</w:t>
      </w:r>
      <w:r>
        <w:rPr>
          <w:rFonts w:eastAsia="Century Gothic" w:cs="Segoe UI"/>
        </w:rPr>
        <w:t xml:space="preserve">rcumstances Fee Application </w:t>
      </w:r>
    </w:p>
    <w:p w:rsidR="00CA1003" w:rsidRPr="00185E55" w:rsidRDefault="00CA1003" w:rsidP="00CA1003">
      <w:pPr>
        <w:spacing w:after="0"/>
        <w:rPr>
          <w:rFonts w:ascii="Segoe UI Symbol" w:eastAsia="Century Gothic" w:hAnsi="Segoe UI Symbol" w:cs="Segoe UI"/>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Responsible Officer</w:t>
      </w:r>
    </w:p>
    <w:p w:rsidR="00CA1003" w:rsidRPr="00185E55" w:rsidRDefault="00CA1003" w:rsidP="00CA1003">
      <w:pPr>
        <w:spacing w:after="0"/>
        <w:ind w:left="-5"/>
        <w:rPr>
          <w:rFonts w:eastAsia="Century Gothic" w:cs="Segoe UI"/>
        </w:rPr>
      </w:pPr>
      <w:r w:rsidRPr="00185E55">
        <w:rPr>
          <w:rFonts w:eastAsia="Century Gothic" w:cs="Segoe UI"/>
        </w:rPr>
        <w:t xml:space="preserve">The responsible officer for the implementation and training </w:t>
      </w:r>
      <w:r w:rsidR="00D80C8F">
        <w:rPr>
          <w:rFonts w:eastAsia="Century Gothic" w:cs="Segoe UI"/>
          <w:noProof/>
        </w:rPr>
        <w:t>of</w:t>
      </w:r>
      <w:r w:rsidRPr="00185E55">
        <w:rPr>
          <w:rFonts w:eastAsia="Century Gothic" w:cs="Segoe UI"/>
        </w:rPr>
        <w:t xml:space="preserve"> this Policy </w:t>
      </w:r>
      <w:r w:rsidR="002C7295">
        <w:rPr>
          <w:rFonts w:eastAsia="Century Gothic" w:cs="Segoe UI"/>
        </w:rPr>
        <w:t xml:space="preserve">and Procedure </w:t>
      </w:r>
      <w:r w:rsidRPr="00185E55">
        <w:rPr>
          <w:rFonts w:eastAsia="Century Gothic" w:cs="Segoe UI"/>
        </w:rPr>
        <w:t xml:space="preserve">is the </w:t>
      </w:r>
      <w:r w:rsidR="00D80C8F">
        <w:rPr>
          <w:rFonts w:eastAsia="Century Gothic" w:cs="Segoe UI"/>
        </w:rPr>
        <w:t>Manager, Contracts</w:t>
      </w:r>
      <w:r w:rsidR="00D80C8F" w:rsidRPr="00D80C8F">
        <w:rPr>
          <w:rFonts w:eastAsia="Century Gothic" w:cs="Segoe UI"/>
          <w:noProof/>
        </w:rPr>
        <w:t xml:space="preserve"> and Compliance.</w:t>
      </w:r>
    </w:p>
    <w:p w:rsidR="00343CA7" w:rsidRDefault="00343CA7"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493A23" w:rsidRPr="00021080" w:rsidRDefault="00493A23"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B20F26" w:rsidRPr="008319F2" w:rsidRDefault="00B20F26" w:rsidP="00630083">
      <w:pPr>
        <w:tabs>
          <w:tab w:val="left" w:pos="8670"/>
        </w:tabs>
        <w:spacing w:after="0" w:line="240" w:lineRule="auto"/>
        <w:textAlignment w:val="baseline"/>
        <w:rPr>
          <w:rFonts w:ascii="Calibri" w:eastAsia="Times New Roman" w:hAnsi="Calibri" w:cs="Segoe UI"/>
          <w:b/>
          <w:bCs/>
          <w:color w:val="595959" w:themeColor="text1" w:themeTint="A6"/>
          <w:lang w:eastAsia="en-AU"/>
        </w:rPr>
      </w:pPr>
      <w:r w:rsidRPr="008319F2">
        <w:rPr>
          <w:rFonts w:ascii="Calibri" w:eastAsia="Times New Roman" w:hAnsi="Calibri" w:cs="Arial"/>
          <w:b/>
          <w:bCs/>
          <w:color w:val="595959" w:themeColor="text1" w:themeTint="A6"/>
          <w:lang w:eastAsia="en-AU"/>
        </w:rPr>
        <w:lastRenderedPageBreak/>
        <w:t>Publishing details </w:t>
      </w:r>
      <w:r w:rsidR="00630083">
        <w:rPr>
          <w:rFonts w:ascii="Calibri" w:eastAsia="Times New Roman" w:hAnsi="Calibri" w:cs="Arial"/>
          <w:b/>
          <w:bCs/>
          <w:color w:val="595959" w:themeColor="text1" w:themeTint="A6"/>
          <w:lang w:eastAsia="en-AU"/>
        </w:rPr>
        <w:tab/>
      </w:r>
    </w:p>
    <w:p w:rsidR="00F77F5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r w:rsidRPr="008319F2">
        <w:rPr>
          <w:rFonts w:ascii="Calibri" w:eastAsia="Times New Roman" w:hAnsi="Calibri" w:cs="Segoe UI"/>
          <w:b/>
          <w:bCs/>
          <w:color w:val="595959" w:themeColor="text1" w:themeTint="A6"/>
          <w:lang w:eastAsia="en-AU"/>
        </w:rPr>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Document Name</w:t>
            </w:r>
          </w:p>
        </w:tc>
        <w:tc>
          <w:tcPr>
            <w:tcW w:w="5542" w:type="dxa"/>
            <w:shd w:val="clear" w:color="auto" w:fill="auto"/>
            <w:vAlign w:val="center"/>
          </w:tcPr>
          <w:p w:rsidR="00F77F56" w:rsidRPr="00D80C8F" w:rsidRDefault="00D80C8F" w:rsidP="009E5C2E">
            <w:pPr>
              <w:spacing w:after="0"/>
              <w:rPr>
                <w:rFonts w:cs="Arial"/>
              </w:rPr>
            </w:pPr>
            <w:r w:rsidRPr="00D80C8F">
              <w:rPr>
                <w:rFonts w:cs="Arial"/>
              </w:rPr>
              <w:t>Fees</w:t>
            </w:r>
            <w:r w:rsidR="00891A72">
              <w:rPr>
                <w:rFonts w:cs="Arial"/>
              </w:rPr>
              <w:t xml:space="preserve"> &amp; Charges Policy &amp; Procedure </w:t>
            </w:r>
          </w:p>
        </w:tc>
      </w:tr>
      <w:tr w:rsidR="00ED1C9C" w:rsidRPr="00F77F56" w:rsidTr="00CC07F4">
        <w:trPr>
          <w:trHeight w:val="255"/>
          <w:jc w:val="center"/>
        </w:trPr>
        <w:tc>
          <w:tcPr>
            <w:tcW w:w="2405" w:type="dxa"/>
            <w:shd w:val="clear" w:color="auto" w:fill="auto"/>
            <w:noWrap/>
            <w:vAlign w:val="center"/>
          </w:tcPr>
          <w:p w:rsidR="00ED1C9C" w:rsidRPr="00ED1C9C" w:rsidRDefault="00ED1C9C" w:rsidP="009E5C2E">
            <w:pPr>
              <w:spacing w:after="0"/>
              <w:rPr>
                <w:rFonts w:cs="Arial"/>
                <w:b/>
                <w:color w:val="595959" w:themeColor="text1" w:themeTint="A6"/>
              </w:rPr>
            </w:pPr>
            <w:r>
              <w:rPr>
                <w:rFonts w:cs="Arial"/>
                <w:b/>
                <w:color w:val="595959" w:themeColor="text1" w:themeTint="A6"/>
              </w:rPr>
              <w:t xml:space="preserve">Approved by </w:t>
            </w:r>
          </w:p>
        </w:tc>
        <w:tc>
          <w:tcPr>
            <w:tcW w:w="5542" w:type="dxa"/>
            <w:shd w:val="clear" w:color="auto" w:fill="auto"/>
            <w:vAlign w:val="center"/>
          </w:tcPr>
          <w:p w:rsidR="00ED1C9C" w:rsidRPr="00D80C8F" w:rsidRDefault="00D80C8F" w:rsidP="009E5C2E">
            <w:pPr>
              <w:spacing w:after="0"/>
              <w:rPr>
                <w:rFonts w:cs="Arial"/>
              </w:rPr>
            </w:pPr>
            <w:r w:rsidRPr="00D80C8F">
              <w:rPr>
                <w:rFonts w:cs="Arial"/>
              </w:rPr>
              <w:t>Manager, Contracts and Compliance</w:t>
            </w:r>
          </w:p>
        </w:tc>
      </w:tr>
      <w:tr w:rsidR="00367468" w:rsidRPr="00F77F56" w:rsidTr="00CC07F4">
        <w:trPr>
          <w:trHeight w:val="255"/>
          <w:jc w:val="center"/>
        </w:trPr>
        <w:tc>
          <w:tcPr>
            <w:tcW w:w="2405" w:type="dxa"/>
            <w:shd w:val="clear" w:color="auto" w:fill="auto"/>
            <w:noWrap/>
            <w:vAlign w:val="center"/>
          </w:tcPr>
          <w:p w:rsidR="00367468" w:rsidRDefault="00367468" w:rsidP="009E5C2E">
            <w:pPr>
              <w:spacing w:after="0"/>
              <w:rPr>
                <w:rFonts w:cs="Arial"/>
                <w:b/>
                <w:color w:val="595959" w:themeColor="text1" w:themeTint="A6"/>
              </w:rPr>
            </w:pPr>
            <w:r>
              <w:rPr>
                <w:rFonts w:cs="Arial"/>
                <w:b/>
                <w:color w:val="595959" w:themeColor="text1" w:themeTint="A6"/>
              </w:rPr>
              <w:t>Date of Approval</w:t>
            </w:r>
          </w:p>
        </w:tc>
        <w:tc>
          <w:tcPr>
            <w:tcW w:w="5542" w:type="dxa"/>
            <w:shd w:val="clear" w:color="auto" w:fill="auto"/>
            <w:vAlign w:val="center"/>
          </w:tcPr>
          <w:p w:rsidR="00367468" w:rsidRPr="00D80C8F" w:rsidRDefault="002535FF" w:rsidP="009E5C2E">
            <w:pPr>
              <w:spacing w:after="0"/>
              <w:rPr>
                <w:rFonts w:cs="Arial"/>
              </w:rPr>
            </w:pPr>
            <w:r>
              <w:rPr>
                <w:rFonts w:cs="Arial"/>
              </w:rPr>
              <w:t>11 April 2018</w:t>
            </w:r>
          </w:p>
        </w:tc>
      </w:tr>
      <w:tr w:rsidR="00F77F56" w:rsidRPr="00F77F56" w:rsidTr="00CC07F4">
        <w:trPr>
          <w:trHeight w:val="255"/>
          <w:jc w:val="center"/>
        </w:trPr>
        <w:tc>
          <w:tcPr>
            <w:tcW w:w="2405" w:type="dxa"/>
            <w:shd w:val="clear" w:color="auto" w:fill="auto"/>
            <w:noWrap/>
            <w:vAlign w:val="center"/>
            <w:hideMark/>
          </w:tcPr>
          <w:p w:rsidR="00F77F56" w:rsidRPr="00ED1C9C" w:rsidRDefault="00432FA4" w:rsidP="009E5C2E">
            <w:pPr>
              <w:spacing w:after="0"/>
              <w:rPr>
                <w:rFonts w:cs="Arial"/>
                <w:b/>
                <w:color w:val="595959" w:themeColor="text1" w:themeTint="A6"/>
              </w:rPr>
            </w:pPr>
            <w:r w:rsidRPr="00ED1C9C">
              <w:rPr>
                <w:rFonts w:cs="Arial"/>
                <w:b/>
                <w:color w:val="595959" w:themeColor="text1" w:themeTint="A6"/>
              </w:rPr>
              <w:t xml:space="preserve">Student Experience Framework </w:t>
            </w:r>
            <w:r w:rsidR="00F77F56" w:rsidRPr="00ED1C9C">
              <w:rPr>
                <w:rFonts w:cs="Arial"/>
                <w:b/>
                <w:color w:val="595959" w:themeColor="text1" w:themeTint="A6"/>
              </w:rPr>
              <w:t>Stage</w:t>
            </w:r>
          </w:p>
        </w:tc>
        <w:tc>
          <w:tcPr>
            <w:tcW w:w="5542" w:type="dxa"/>
            <w:shd w:val="clear" w:color="auto" w:fill="auto"/>
            <w:vAlign w:val="center"/>
            <w:hideMark/>
          </w:tcPr>
          <w:p w:rsidR="00F77F56" w:rsidRPr="00D80C8F" w:rsidRDefault="00D80C8F" w:rsidP="009E5C2E">
            <w:pPr>
              <w:spacing w:after="0"/>
              <w:rPr>
                <w:rFonts w:cs="Arial"/>
              </w:rPr>
            </w:pPr>
            <w:r w:rsidRPr="00D80C8F">
              <w:rPr>
                <w:rFonts w:cs="Arial"/>
              </w:rPr>
              <w:t>Nurture and Nourish</w:t>
            </w:r>
          </w:p>
        </w:tc>
      </w:tr>
      <w:tr w:rsidR="00F77F56" w:rsidRPr="00F77F56" w:rsidTr="00CC07F4">
        <w:trPr>
          <w:trHeight w:val="255"/>
          <w:jc w:val="center"/>
        </w:trPr>
        <w:tc>
          <w:tcPr>
            <w:tcW w:w="2405" w:type="dxa"/>
            <w:shd w:val="clear" w:color="auto" w:fill="auto"/>
            <w:noWrap/>
            <w:vAlign w:val="center"/>
          </w:tcPr>
          <w:p w:rsidR="00F77F56" w:rsidRPr="00ED1C9C" w:rsidRDefault="00367468" w:rsidP="009E5C2E">
            <w:pPr>
              <w:spacing w:after="0"/>
              <w:rPr>
                <w:rFonts w:cs="Arial"/>
                <w:b/>
                <w:color w:val="595959" w:themeColor="text1" w:themeTint="A6"/>
              </w:rPr>
            </w:pPr>
            <w:r>
              <w:rPr>
                <w:rFonts w:cs="Arial"/>
                <w:b/>
                <w:color w:val="595959" w:themeColor="text1" w:themeTint="A6"/>
              </w:rPr>
              <w:t xml:space="preserve">Student Experience Framework </w:t>
            </w:r>
            <w:r w:rsidR="00F77F56" w:rsidRPr="00ED1C9C">
              <w:rPr>
                <w:rFonts w:cs="Arial"/>
                <w:b/>
                <w:color w:val="595959" w:themeColor="text1" w:themeTint="A6"/>
              </w:rPr>
              <w:t>Step</w:t>
            </w:r>
          </w:p>
        </w:tc>
        <w:tc>
          <w:tcPr>
            <w:tcW w:w="5542" w:type="dxa"/>
            <w:shd w:val="clear" w:color="auto" w:fill="auto"/>
            <w:vAlign w:val="center"/>
          </w:tcPr>
          <w:p w:rsidR="00F77F56" w:rsidRPr="00D80C8F" w:rsidRDefault="00D80C8F" w:rsidP="009E5C2E">
            <w:pPr>
              <w:spacing w:after="0"/>
              <w:rPr>
                <w:rFonts w:cs="Arial"/>
              </w:rPr>
            </w:pPr>
            <w:r w:rsidRPr="00D80C8F">
              <w:rPr>
                <w:rFonts w:cs="Arial"/>
              </w:rPr>
              <w:t>Payment of Fees &amp; Charges</w:t>
            </w:r>
          </w:p>
        </w:tc>
      </w:tr>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Version</w:t>
            </w:r>
          </w:p>
        </w:tc>
        <w:tc>
          <w:tcPr>
            <w:tcW w:w="5542" w:type="dxa"/>
            <w:shd w:val="clear" w:color="auto" w:fill="auto"/>
            <w:vAlign w:val="center"/>
          </w:tcPr>
          <w:p w:rsidR="009E5C2E" w:rsidRPr="00D80C8F" w:rsidRDefault="009E5C2E" w:rsidP="009E5C2E">
            <w:pPr>
              <w:spacing w:after="0"/>
              <w:rPr>
                <w:rFonts w:cs="Arial"/>
              </w:rPr>
            </w:pPr>
          </w:p>
          <w:p w:rsidR="00F77F56" w:rsidRPr="00D80C8F" w:rsidRDefault="00660B15" w:rsidP="009E5C2E">
            <w:pPr>
              <w:rPr>
                <w:rFonts w:cs="Arial"/>
              </w:rPr>
            </w:pPr>
            <w:r>
              <w:rPr>
                <w:rFonts w:cs="Arial"/>
              </w:rPr>
              <w:t>7</w:t>
            </w:r>
          </w:p>
        </w:tc>
      </w:tr>
      <w:tr w:rsidR="00ED1C9C" w:rsidRPr="00F77F56" w:rsidTr="00CC07F4">
        <w:trPr>
          <w:trHeight w:val="255"/>
          <w:jc w:val="center"/>
        </w:trPr>
        <w:tc>
          <w:tcPr>
            <w:tcW w:w="2405" w:type="dxa"/>
            <w:shd w:val="clear" w:color="auto" w:fill="auto"/>
            <w:noWrap/>
            <w:vAlign w:val="center"/>
          </w:tcPr>
          <w:p w:rsidR="00ED1C9C" w:rsidRPr="00ED1C9C" w:rsidRDefault="00CC07F4" w:rsidP="009E5C2E">
            <w:pPr>
              <w:spacing w:after="0"/>
              <w:rPr>
                <w:rFonts w:cs="Arial"/>
                <w:b/>
                <w:color w:val="595959" w:themeColor="text1" w:themeTint="A6"/>
              </w:rPr>
            </w:pPr>
            <w:r>
              <w:rPr>
                <w:rFonts w:cs="Arial"/>
                <w:b/>
                <w:color w:val="595959" w:themeColor="text1" w:themeTint="A6"/>
              </w:rPr>
              <w:t>Summary of content (new) or amendments (revised)</w:t>
            </w:r>
          </w:p>
        </w:tc>
        <w:tc>
          <w:tcPr>
            <w:tcW w:w="5542" w:type="dxa"/>
            <w:shd w:val="clear" w:color="auto" w:fill="auto"/>
            <w:vAlign w:val="center"/>
          </w:tcPr>
          <w:p w:rsidR="00ED1C9C" w:rsidRPr="00D80C8F" w:rsidRDefault="00D80C8F" w:rsidP="00832A82">
            <w:pPr>
              <w:spacing w:after="0"/>
              <w:rPr>
                <w:rFonts w:cs="Arial"/>
              </w:rPr>
            </w:pPr>
            <w:r w:rsidRPr="00D80C8F">
              <w:rPr>
                <w:rFonts w:cs="Arial"/>
              </w:rPr>
              <w:t>Amalgamation of various fees and charges documents into one overarching P&amp;P</w:t>
            </w:r>
            <w:r w:rsidR="00832A82">
              <w:rPr>
                <w:rFonts w:cs="Arial"/>
              </w:rPr>
              <w:t>.</w:t>
            </w:r>
            <w:r w:rsidR="00784C1A">
              <w:rPr>
                <w:rFonts w:cs="Arial"/>
              </w:rPr>
              <w:t xml:space="preserve"> </w:t>
            </w:r>
            <w:r w:rsidRPr="00D80C8F">
              <w:rPr>
                <w:rFonts w:cs="Arial"/>
              </w:rPr>
              <w:t xml:space="preserve">Contractual obligations </w:t>
            </w:r>
            <w:r w:rsidRPr="00D80C8F">
              <w:rPr>
                <w:rFonts w:cs="Arial"/>
                <w:noProof/>
              </w:rPr>
              <w:t>included</w:t>
            </w:r>
            <w:r w:rsidRPr="00D80C8F">
              <w:rPr>
                <w:rFonts w:cs="Arial"/>
              </w:rPr>
              <w:t xml:space="preserve"> </w:t>
            </w:r>
            <w:r w:rsidR="00832A82">
              <w:rPr>
                <w:rFonts w:cs="Arial"/>
              </w:rPr>
              <w:t>for 2017 programs.</w:t>
            </w:r>
          </w:p>
        </w:tc>
      </w:tr>
      <w:tr w:rsidR="00CC07F4" w:rsidRPr="00F77F56" w:rsidTr="00CC07F4">
        <w:trPr>
          <w:trHeight w:val="255"/>
          <w:jc w:val="center"/>
        </w:trPr>
        <w:tc>
          <w:tcPr>
            <w:tcW w:w="2405" w:type="dxa"/>
            <w:shd w:val="clear" w:color="auto" w:fill="auto"/>
            <w:noWrap/>
            <w:vAlign w:val="center"/>
          </w:tcPr>
          <w:p w:rsidR="00CC07F4" w:rsidRDefault="00CC07F4" w:rsidP="009E5C2E">
            <w:pPr>
              <w:spacing w:after="0"/>
              <w:rPr>
                <w:rFonts w:cs="Arial"/>
                <w:b/>
                <w:color w:val="595959" w:themeColor="text1" w:themeTint="A6"/>
              </w:rPr>
            </w:pPr>
            <w:r>
              <w:rPr>
                <w:rFonts w:cs="Arial"/>
                <w:b/>
                <w:color w:val="595959" w:themeColor="text1" w:themeTint="A6"/>
              </w:rPr>
              <w:t>Next Review Date</w:t>
            </w:r>
          </w:p>
        </w:tc>
        <w:tc>
          <w:tcPr>
            <w:tcW w:w="5542" w:type="dxa"/>
            <w:shd w:val="clear" w:color="auto" w:fill="auto"/>
            <w:vAlign w:val="center"/>
          </w:tcPr>
          <w:p w:rsidR="00CC07F4" w:rsidRPr="00D80C8F" w:rsidRDefault="002535FF" w:rsidP="00164238">
            <w:pPr>
              <w:spacing w:after="0"/>
              <w:rPr>
                <w:rFonts w:cs="Arial"/>
              </w:rPr>
            </w:pPr>
            <w:r>
              <w:rPr>
                <w:rFonts w:cs="Arial"/>
              </w:rPr>
              <w:t>11 April 2019</w:t>
            </w:r>
          </w:p>
        </w:tc>
      </w:tr>
    </w:tbl>
    <w:p w:rsidR="00B20F2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p>
    <w:sectPr w:rsidR="00B20F26" w:rsidRPr="008319F2" w:rsidSect="00787F36">
      <w:headerReference w:type="default" r:id="rId12"/>
      <w:footerReference w:type="default" r:id="rId13"/>
      <w:pgSz w:w="11906" w:h="16838"/>
      <w:pgMar w:top="1560" w:right="737" w:bottom="993" w:left="7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D6" w:rsidRDefault="00D212D6" w:rsidP="00B84030">
      <w:pPr>
        <w:spacing w:after="0" w:line="240" w:lineRule="auto"/>
      </w:pPr>
      <w:r>
        <w:separator/>
      </w:r>
    </w:p>
  </w:endnote>
  <w:endnote w:type="continuationSeparator" w:id="0">
    <w:p w:rsidR="00D212D6" w:rsidRDefault="00D212D6"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07" w:rsidRDefault="00FE7307" w:rsidP="00DB2A90">
    <w:pPr>
      <w:pStyle w:val="paragraph"/>
      <w:jc w:val="center"/>
      <w:textAlignment w:val="baseline"/>
      <w:rPr>
        <w:rFonts w:ascii="Segoe UI" w:hAnsi="Segoe UI" w:cs="Segoe UI"/>
        <w:sz w:val="12"/>
        <w:szCs w:val="12"/>
        <w:lang w:val="en-US"/>
      </w:rPr>
    </w:pPr>
  </w:p>
  <w:p w:rsidR="00FE7307" w:rsidRPr="00F77F56" w:rsidRDefault="00FE7307" w:rsidP="00996496">
    <w:pPr>
      <w:pStyle w:val="Footer"/>
      <w:tabs>
        <w:tab w:val="clear" w:pos="9026"/>
        <w:tab w:val="right" w:pos="10490"/>
      </w:tabs>
      <w:jc w:val="right"/>
      <w:rPr>
        <w:rFonts w:ascii="Calibri" w:hAnsi="Calibri"/>
        <w:color w:val="000000" w:themeColor="text1"/>
        <w:sz w:val="20"/>
        <w:szCs w:val="20"/>
      </w:rPr>
    </w:pPr>
    <w:r w:rsidRPr="00DB2A90">
      <w:rPr>
        <w:rStyle w:val="normaltextrun"/>
        <w:rFonts w:ascii="Calibri" w:hAnsi="Calibri" w:cs="Segoe UI"/>
        <w:color w:val="000000"/>
        <w:lang w:val="en-US"/>
      </w:rPr>
      <w:t xml:space="preserve"> </w:t>
    </w:r>
    <w:r>
      <w:rPr>
        <w:rStyle w:val="normaltextrun"/>
        <w:rFonts w:ascii="Calibri" w:hAnsi="Calibri" w:cs="Segoe UI"/>
        <w:color w:val="000000"/>
        <w:lang w:val="en-US"/>
      </w:rPr>
      <w:tab/>
    </w:r>
    <w:r>
      <w:rPr>
        <w:rFonts w:ascii="Calibri" w:hAnsi="Calibri"/>
        <w:color w:val="000000" w:themeColor="text1"/>
        <w:sz w:val="20"/>
        <w:szCs w:val="20"/>
      </w:rPr>
      <w:t xml:space="preserve">Fees &amp; Charges </w:t>
    </w:r>
    <w:r w:rsidRPr="00F77F56">
      <w:rPr>
        <w:rFonts w:ascii="Calibri" w:hAnsi="Calibri"/>
        <w:color w:val="000000" w:themeColor="text1"/>
        <w:sz w:val="20"/>
        <w:szCs w:val="20"/>
      </w:rPr>
      <w:t>Policy</w:t>
    </w:r>
    <w:r w:rsidR="002535FF">
      <w:rPr>
        <w:rFonts w:ascii="Calibri" w:hAnsi="Calibri"/>
        <w:color w:val="000000" w:themeColor="text1"/>
        <w:sz w:val="20"/>
        <w:szCs w:val="20"/>
      </w:rPr>
      <w:t xml:space="preserve"> &amp; Procedure v7</w:t>
    </w:r>
  </w:p>
  <w:p w:rsidR="00FE7307" w:rsidRPr="00F77F56" w:rsidRDefault="00FE7307" w:rsidP="00996496">
    <w:pPr>
      <w:pStyle w:val="Footer"/>
      <w:tabs>
        <w:tab w:val="clear" w:pos="9026"/>
        <w:tab w:val="right" w:pos="10490"/>
      </w:tabs>
      <w:jc w:val="right"/>
      <w:rPr>
        <w:rFonts w:ascii="Calibri" w:hAnsi="Calibri"/>
        <w:color w:val="000000" w:themeColor="text1"/>
        <w:sz w:val="20"/>
        <w:szCs w:val="20"/>
      </w:rPr>
    </w:pPr>
    <w:r w:rsidRPr="00F77F56">
      <w:rPr>
        <w:rFonts w:ascii="Calibri" w:hAnsi="Calibri"/>
        <w:color w:val="000000" w:themeColor="text1"/>
        <w:sz w:val="20"/>
        <w:szCs w:val="20"/>
      </w:rPr>
      <w:t xml:space="preserve">Page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PAGE </w:instrText>
    </w:r>
    <w:r w:rsidRPr="00F77F56">
      <w:rPr>
        <w:rFonts w:ascii="Calibri" w:hAnsi="Calibri"/>
        <w:color w:val="000000" w:themeColor="text1"/>
        <w:sz w:val="20"/>
        <w:szCs w:val="20"/>
      </w:rPr>
      <w:fldChar w:fldCharType="separate"/>
    </w:r>
    <w:r w:rsidR="009A3278">
      <w:rPr>
        <w:rFonts w:ascii="Calibri" w:hAnsi="Calibri"/>
        <w:noProof/>
        <w:color w:val="000000" w:themeColor="text1"/>
        <w:sz w:val="20"/>
        <w:szCs w:val="20"/>
      </w:rPr>
      <w:t>8</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of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NUMPAGES </w:instrText>
    </w:r>
    <w:r w:rsidRPr="00F77F56">
      <w:rPr>
        <w:rFonts w:ascii="Calibri" w:hAnsi="Calibri"/>
        <w:color w:val="000000" w:themeColor="text1"/>
        <w:sz w:val="20"/>
        <w:szCs w:val="20"/>
      </w:rPr>
      <w:fldChar w:fldCharType="separate"/>
    </w:r>
    <w:r w:rsidR="009A3278">
      <w:rPr>
        <w:rFonts w:ascii="Calibri" w:hAnsi="Calibri"/>
        <w:noProof/>
        <w:color w:val="000000" w:themeColor="text1"/>
        <w:sz w:val="20"/>
        <w:szCs w:val="20"/>
      </w:rPr>
      <w:t>8</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w:t>
    </w:r>
  </w:p>
  <w:p w:rsidR="00FE7307" w:rsidRPr="006D3AD2" w:rsidRDefault="00FE7307" w:rsidP="00A57D9F">
    <w:pPr>
      <w:ind w:right="360"/>
      <w:jc w:val="center"/>
      <w:rPr>
        <w:rFonts w:ascii="Calibri" w:eastAsia="MS Mincho" w:hAnsi="Calibri" w:cs="Times New Roman"/>
        <w:b/>
        <w:bCs/>
        <w:i/>
        <w:iCs/>
        <w:sz w:val="18"/>
        <w:szCs w:val="18"/>
      </w:rPr>
    </w:pPr>
    <w:r w:rsidRPr="006D3AD2">
      <w:rPr>
        <w:rFonts w:ascii="Calibri" w:eastAsia="MS Mincho" w:hAnsi="Calibri" w:cs="Times New Roman"/>
        <w:b/>
        <w:bCs/>
        <w:i/>
        <w:iCs/>
        <w:sz w:val="18"/>
        <w:szCs w:val="18"/>
      </w:rPr>
      <w:t xml:space="preserve">Once printed this is an uncontrolled document </w:t>
    </w:r>
  </w:p>
  <w:p w:rsidR="00FE7307" w:rsidRPr="00B84030" w:rsidRDefault="00FE7307"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D6" w:rsidRDefault="00D212D6" w:rsidP="00B84030">
      <w:pPr>
        <w:spacing w:after="0" w:line="240" w:lineRule="auto"/>
      </w:pPr>
      <w:r>
        <w:separator/>
      </w:r>
    </w:p>
  </w:footnote>
  <w:footnote w:type="continuationSeparator" w:id="0">
    <w:p w:rsidR="00D212D6" w:rsidRDefault="00D212D6"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07" w:rsidRDefault="00FE7307">
    <w:pPr>
      <w:pStyle w:val="Header"/>
      <w:rPr>
        <w:noProof/>
        <w:sz w:val="44"/>
        <w:szCs w:val="44"/>
        <w:lang w:eastAsia="en-AU"/>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margin">
            <wp:align>right</wp:align>
          </wp:positionH>
          <wp:positionV relativeFrom="paragraph">
            <wp:posOffset>-105410</wp:posOffset>
          </wp:positionV>
          <wp:extent cx="1003935" cy="825500"/>
          <wp:effectExtent l="0" t="0" r="5715" b="0"/>
          <wp:wrapTight wrapText="bothSides">
            <wp:wrapPolygon edited="0">
              <wp:start x="0" y="0"/>
              <wp:lineTo x="0" y="20935"/>
              <wp:lineTo x="21313" y="20935"/>
              <wp:lineTo x="21313" y="0"/>
              <wp:lineTo x="0" y="0"/>
            </wp:wrapPolygon>
          </wp:wrapTight>
          <wp:docPr id="20" name="Picture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825500"/>
                  </a:xfrm>
                  <a:prstGeom prst="rect">
                    <a:avLst/>
                  </a:prstGeom>
                </pic:spPr>
              </pic:pic>
            </a:graphicData>
          </a:graphic>
          <wp14:sizeRelH relativeFrom="page">
            <wp14:pctWidth>0</wp14:pctWidth>
          </wp14:sizeRelH>
          <wp14:sizeRelV relativeFrom="page">
            <wp14:pctHeight>0</wp14:pctHeight>
          </wp14:sizeRelV>
        </wp:anchor>
      </w:drawing>
    </w:r>
    <w:r>
      <w:rPr>
        <w:noProof/>
        <w:sz w:val="44"/>
        <w:szCs w:val="44"/>
        <w:lang w:eastAsia="en-AU"/>
      </w:rPr>
      <w:t>Fees &amp; Charges</w:t>
    </w:r>
  </w:p>
  <w:p w:rsidR="00FE7307" w:rsidRPr="00425211" w:rsidRDefault="00FE7307">
    <w:pPr>
      <w:pStyle w:val="Header"/>
      <w:rPr>
        <w:noProof/>
        <w:sz w:val="44"/>
        <w:szCs w:val="44"/>
        <w:lang w:eastAsia="en-AU"/>
      </w:rPr>
    </w:pPr>
    <w:r>
      <w:rPr>
        <w:noProof/>
        <w:sz w:val="44"/>
        <w:szCs w:val="44"/>
        <w:lang w:eastAsia="en-AU"/>
      </w:rPr>
      <w:t>Policy &amp; Procedure</w:t>
    </w:r>
  </w:p>
  <w:p w:rsidR="00FE7307" w:rsidRDefault="00FE7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02"/>
    <w:multiLevelType w:val="hybridMultilevel"/>
    <w:tmpl w:val="276CC4E8"/>
    <w:lvl w:ilvl="0" w:tplc="6A92F1C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462B99"/>
    <w:multiLevelType w:val="hybridMultilevel"/>
    <w:tmpl w:val="A4EA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901589"/>
    <w:multiLevelType w:val="hybridMultilevel"/>
    <w:tmpl w:val="CFB4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D53BE"/>
    <w:multiLevelType w:val="multilevel"/>
    <w:tmpl w:val="0F28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B7A66"/>
    <w:multiLevelType w:val="multilevel"/>
    <w:tmpl w:val="D1FE9966"/>
    <w:lvl w:ilvl="0">
      <w:start w:val="1"/>
      <w:numFmt w:val="decimal"/>
      <w:lvlText w:val="%1."/>
      <w:lvlJc w:val="left"/>
      <w:pPr>
        <w:ind w:left="360" w:hanging="360"/>
      </w:pPr>
      <w:rPr>
        <w:rFonts w:hint="default"/>
        <w:i/>
        <w:color w:val="595959" w:themeColor="text1" w:themeTint="A6"/>
        <w:sz w:val="44"/>
        <w:szCs w:val="44"/>
      </w:rPr>
    </w:lvl>
    <w:lvl w:ilvl="1">
      <w:start w:val="1"/>
      <w:numFmt w:val="bullet"/>
      <w:lvlText w:val=""/>
      <w:lvlJc w:val="left"/>
      <w:pPr>
        <w:ind w:left="360" w:hanging="360"/>
      </w:pPr>
      <w:rPr>
        <w:rFonts w:ascii="Symbol" w:hAnsi="Symbol"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C485FEA"/>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7">
    <w:nsid w:val="17D33E7D"/>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181477E2"/>
    <w:multiLevelType w:val="multilevel"/>
    <w:tmpl w:val="F4B8E490"/>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32A3B59"/>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nsid w:val="238614B0"/>
    <w:multiLevelType w:val="hybridMultilevel"/>
    <w:tmpl w:val="A1EA16E2"/>
    <w:lvl w:ilvl="0" w:tplc="9EC42F00">
      <w:start w:val="3"/>
      <w:numFmt w:val="bullet"/>
      <w:lvlText w:val=""/>
      <w:lvlJc w:val="left"/>
      <w:pPr>
        <w:ind w:left="355" w:hanging="360"/>
      </w:pPr>
      <w:rPr>
        <w:rFonts w:ascii="Symbol" w:eastAsia="Century Gothic" w:hAnsi="Symbol" w:cs="Century Gothic" w:hint="default"/>
      </w:rPr>
    </w:lvl>
    <w:lvl w:ilvl="1" w:tplc="0C090003">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11">
    <w:nsid w:val="28EA4BAB"/>
    <w:multiLevelType w:val="hybridMultilevel"/>
    <w:tmpl w:val="52AA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271AE1"/>
    <w:multiLevelType w:val="multilevel"/>
    <w:tmpl w:val="C380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23832"/>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D346C19"/>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0F42BE4"/>
    <w:multiLevelType w:val="hybridMultilevel"/>
    <w:tmpl w:val="230ABB8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2CF6049"/>
    <w:multiLevelType w:val="hybridMultilevel"/>
    <w:tmpl w:val="85823E3A"/>
    <w:lvl w:ilvl="0" w:tplc="AB5C8A72">
      <w:start w:val="1"/>
      <w:numFmt w:val="bullet"/>
      <w:pStyle w:val="Bullets"/>
      <w:lvlText w:val=""/>
      <w:lvlJc w:val="left"/>
      <w:pPr>
        <w:ind w:left="360" w:hanging="360"/>
      </w:pPr>
      <w:rPr>
        <w:rFonts w:ascii="Wingdings" w:hAnsi="Wingdings" w:hint="default"/>
      </w:rPr>
    </w:lvl>
    <w:lvl w:ilvl="1" w:tplc="B590CDD8">
      <w:numFmt w:val="bullet"/>
      <w:lvlText w:val="-"/>
      <w:lvlJc w:val="left"/>
      <w:pPr>
        <w:ind w:left="1080" w:hanging="360"/>
      </w:pPr>
      <w:rPr>
        <w:rFonts w:ascii="Courier New" w:eastAsia="Times New Roman"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A82FD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18">
    <w:nsid w:val="3B527211"/>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BC94444"/>
    <w:multiLevelType w:val="hybridMultilevel"/>
    <w:tmpl w:val="5C2EDE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nsid w:val="3C430807"/>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21">
    <w:nsid w:val="3E5C2224"/>
    <w:multiLevelType w:val="hybridMultilevel"/>
    <w:tmpl w:val="FBC68B5E"/>
    <w:lvl w:ilvl="0" w:tplc="0C090017">
      <w:start w:val="1"/>
      <w:numFmt w:val="lowerLetter"/>
      <w:lvlText w:val="%1)"/>
      <w:lvlJc w:val="left"/>
      <w:pPr>
        <w:ind w:left="1074" w:hanging="360"/>
      </w:pPr>
      <w:rPr>
        <w:rFonts w:hint="default"/>
      </w:rPr>
    </w:lvl>
    <w:lvl w:ilvl="1" w:tplc="0C090003">
      <w:start w:val="1"/>
      <w:numFmt w:val="bullet"/>
      <w:lvlText w:val="o"/>
      <w:lvlJc w:val="left"/>
      <w:pPr>
        <w:ind w:left="1794" w:hanging="360"/>
      </w:pPr>
      <w:rPr>
        <w:rFonts w:ascii="Courier New" w:hAnsi="Courier New" w:cs="Wingdings"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Wingdings"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Wingdings" w:hint="default"/>
      </w:rPr>
    </w:lvl>
    <w:lvl w:ilvl="8" w:tplc="0C090005" w:tentative="1">
      <w:start w:val="1"/>
      <w:numFmt w:val="bullet"/>
      <w:lvlText w:val=""/>
      <w:lvlJc w:val="left"/>
      <w:pPr>
        <w:ind w:left="6834" w:hanging="360"/>
      </w:pPr>
      <w:rPr>
        <w:rFonts w:ascii="Wingdings" w:hAnsi="Wingdings" w:hint="default"/>
      </w:rPr>
    </w:lvl>
  </w:abstractNum>
  <w:abstractNum w:abstractNumId="22">
    <w:nsid w:val="432644E0"/>
    <w:multiLevelType w:val="multilevel"/>
    <w:tmpl w:val="FE3E2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160" w:hanging="1440"/>
      </w:pPr>
      <w:rPr>
        <w:rFonts w:cs="Arial" w:hint="default"/>
      </w:rPr>
    </w:lvl>
  </w:abstractNum>
  <w:abstractNum w:abstractNumId="23">
    <w:nsid w:val="43B963A9"/>
    <w:multiLevelType w:val="hybridMultilevel"/>
    <w:tmpl w:val="8C24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A711F"/>
    <w:multiLevelType w:val="hybridMultilevel"/>
    <w:tmpl w:val="60A891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1056632"/>
    <w:multiLevelType w:val="multilevel"/>
    <w:tmpl w:val="2014F4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3B6A18"/>
    <w:multiLevelType w:val="hybridMultilevel"/>
    <w:tmpl w:val="9008F3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094782"/>
    <w:multiLevelType w:val="hybridMultilevel"/>
    <w:tmpl w:val="37CA948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5FC7DE2"/>
    <w:multiLevelType w:val="hybridMultilevel"/>
    <w:tmpl w:val="039017EC"/>
    <w:lvl w:ilvl="0" w:tplc="654C7672">
      <w:start w:val="1"/>
      <w:numFmt w:val="lowerLetter"/>
      <w:lvlText w:val="%1)"/>
      <w:lvlJc w:val="left"/>
      <w:pPr>
        <w:ind w:left="720" w:hanging="360"/>
      </w:pPr>
      <w:rPr>
        <w:rFonts w:cs="Times New Roman"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7C4FC3"/>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928266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31">
    <w:nsid w:val="5B411416"/>
    <w:multiLevelType w:val="hybridMultilevel"/>
    <w:tmpl w:val="04C414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0B849EE"/>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10F3844"/>
    <w:multiLevelType w:val="multilevel"/>
    <w:tmpl w:val="874E4FEC"/>
    <w:lvl w:ilvl="0">
      <w:start w:val="1"/>
      <w:numFmt w:val="decimal"/>
      <w:lvlText w:val="%1."/>
      <w:lvlJc w:val="left"/>
      <w:pPr>
        <w:ind w:left="360" w:hanging="360"/>
      </w:pPr>
    </w:lvl>
    <w:lvl w:ilvl="1">
      <w:start w:val="2"/>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4">
    <w:nsid w:val="626B5D92"/>
    <w:multiLevelType w:val="multilevel"/>
    <w:tmpl w:val="1526D66A"/>
    <w:lvl w:ilvl="0">
      <w:start w:val="1"/>
      <w:numFmt w:val="decimal"/>
      <w:lvlText w:val="%1."/>
      <w:lvlJc w:val="left"/>
      <w:pPr>
        <w:ind w:left="720" w:hanging="360"/>
      </w:pPr>
      <w:rPr>
        <w:rFonts w:hint="default"/>
        <w:i/>
        <w:color w:val="000000" w:themeColor="text1"/>
        <w:sz w:val="44"/>
        <w:szCs w:val="44"/>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2E823E2"/>
    <w:multiLevelType w:val="hybridMultilevel"/>
    <w:tmpl w:val="B17A40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4F30BF5"/>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F887280"/>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8">
    <w:nsid w:val="708D19B9"/>
    <w:multiLevelType w:val="hybridMultilevel"/>
    <w:tmpl w:val="E8E8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5F042F"/>
    <w:multiLevelType w:val="hybridMultilevel"/>
    <w:tmpl w:val="81422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A3A582B"/>
    <w:multiLevelType w:val="hybridMultilevel"/>
    <w:tmpl w:val="039017EC"/>
    <w:lvl w:ilvl="0" w:tplc="654C7672">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8116D7"/>
    <w:multiLevelType w:val="hybridMultilevel"/>
    <w:tmpl w:val="C74C4A8A"/>
    <w:lvl w:ilvl="0" w:tplc="0C090017">
      <w:start w:val="1"/>
      <w:numFmt w:val="lowerLetter"/>
      <w:lvlText w:val="%1)"/>
      <w:lvlJc w:val="left"/>
      <w:pPr>
        <w:ind w:left="1074" w:hanging="360"/>
      </w:pPr>
      <w:rPr>
        <w:rFonts w:hint="default"/>
      </w:rPr>
    </w:lvl>
    <w:lvl w:ilvl="1" w:tplc="04090003">
      <w:start w:val="1"/>
      <w:numFmt w:val="bullet"/>
      <w:lvlText w:val="o"/>
      <w:lvlJc w:val="left"/>
      <w:pPr>
        <w:ind w:left="1794" w:hanging="360"/>
      </w:pPr>
      <w:rPr>
        <w:rFonts w:ascii="Courier New" w:hAnsi="Courier New" w:cs="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Wingdings"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Wingdings" w:hint="default"/>
      </w:rPr>
    </w:lvl>
    <w:lvl w:ilvl="8" w:tplc="04090005" w:tentative="1">
      <w:start w:val="1"/>
      <w:numFmt w:val="bullet"/>
      <w:lvlText w:val=""/>
      <w:lvlJc w:val="left"/>
      <w:pPr>
        <w:ind w:left="6834" w:hanging="360"/>
      </w:pPr>
      <w:rPr>
        <w:rFonts w:ascii="Wingdings" w:hAnsi="Wingdings" w:hint="default"/>
      </w:rPr>
    </w:lvl>
  </w:abstractNum>
  <w:num w:numId="1">
    <w:abstractNumId w:val="13"/>
  </w:num>
  <w:num w:numId="2">
    <w:abstractNumId w:val="11"/>
  </w:num>
  <w:num w:numId="3">
    <w:abstractNumId w:val="22"/>
  </w:num>
  <w:num w:numId="4">
    <w:abstractNumId w:val="9"/>
  </w:num>
  <w:num w:numId="5">
    <w:abstractNumId w:val="12"/>
  </w:num>
  <w:num w:numId="6">
    <w:abstractNumId w:val="10"/>
  </w:num>
  <w:num w:numId="7">
    <w:abstractNumId w:val="26"/>
  </w:num>
  <w:num w:numId="8">
    <w:abstractNumId w:val="30"/>
  </w:num>
  <w:num w:numId="9">
    <w:abstractNumId w:val="3"/>
  </w:num>
  <w:num w:numId="10">
    <w:abstractNumId w:val="41"/>
  </w:num>
  <w:num w:numId="11">
    <w:abstractNumId w:val="15"/>
  </w:num>
  <w:num w:numId="12">
    <w:abstractNumId w:val="21"/>
  </w:num>
  <w:num w:numId="13">
    <w:abstractNumId w:val="35"/>
  </w:num>
  <w:num w:numId="14">
    <w:abstractNumId w:val="6"/>
  </w:num>
  <w:num w:numId="15">
    <w:abstractNumId w:val="6"/>
    <w:lvlOverride w:ilvl="0">
      <w:startOverride w:val="1"/>
    </w:lvlOverride>
  </w:num>
  <w:num w:numId="16">
    <w:abstractNumId w:val="6"/>
    <w:lvlOverride w:ilvl="0">
      <w:startOverride w:val="1"/>
    </w:lvlOverride>
  </w:num>
  <w:num w:numId="17">
    <w:abstractNumId w:val="33"/>
  </w:num>
  <w:num w:numId="18">
    <w:abstractNumId w:val="25"/>
  </w:num>
  <w:num w:numId="19">
    <w:abstractNumId w:val="37"/>
  </w:num>
  <w:num w:numId="20">
    <w:abstractNumId w:val="19"/>
  </w:num>
  <w:num w:numId="21">
    <w:abstractNumId w:val="5"/>
  </w:num>
  <w:num w:numId="22">
    <w:abstractNumId w:val="24"/>
  </w:num>
  <w:num w:numId="23">
    <w:abstractNumId w:val="7"/>
  </w:num>
  <w:num w:numId="24">
    <w:abstractNumId w:val="20"/>
  </w:num>
  <w:num w:numId="25">
    <w:abstractNumId w:val="17"/>
  </w:num>
  <w:num w:numId="26">
    <w:abstractNumId w:val="31"/>
  </w:num>
  <w:num w:numId="27">
    <w:abstractNumId w:val="36"/>
  </w:num>
  <w:num w:numId="28">
    <w:abstractNumId w:val="8"/>
  </w:num>
  <w:num w:numId="29">
    <w:abstractNumId w:val="34"/>
  </w:num>
  <w:num w:numId="30">
    <w:abstractNumId w:val="1"/>
  </w:num>
  <w:num w:numId="31">
    <w:abstractNumId w:val="38"/>
  </w:num>
  <w:num w:numId="32">
    <w:abstractNumId w:val="2"/>
  </w:num>
  <w:num w:numId="33">
    <w:abstractNumId w:val="16"/>
  </w:num>
  <w:num w:numId="34">
    <w:abstractNumId w:val="39"/>
  </w:num>
  <w:num w:numId="35">
    <w:abstractNumId w:val="23"/>
  </w:num>
  <w:num w:numId="36">
    <w:abstractNumId w:val="27"/>
  </w:num>
  <w:num w:numId="37">
    <w:abstractNumId w:val="18"/>
  </w:num>
  <w:num w:numId="38">
    <w:abstractNumId w:val="14"/>
  </w:num>
  <w:num w:numId="39">
    <w:abstractNumId w:val="32"/>
  </w:num>
  <w:num w:numId="40">
    <w:abstractNumId w:val="29"/>
  </w:num>
  <w:num w:numId="41">
    <w:abstractNumId w:val="0"/>
  </w:num>
  <w:num w:numId="42">
    <w:abstractNumId w:val="28"/>
  </w:num>
  <w:num w:numId="43">
    <w:abstractNumId w:val="4"/>
  </w:num>
  <w:num w:numId="4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wNLE0MjOztDBU0lEKTi0uzszPAykwqQUAjgq9oCwAAAA="/>
  </w:docVars>
  <w:rsids>
    <w:rsidRoot w:val="00B84030"/>
    <w:rsid w:val="0001025B"/>
    <w:rsid w:val="00021080"/>
    <w:rsid w:val="00033555"/>
    <w:rsid w:val="000422A6"/>
    <w:rsid w:val="00047BAA"/>
    <w:rsid w:val="0006534B"/>
    <w:rsid w:val="000718BC"/>
    <w:rsid w:val="00082EC3"/>
    <w:rsid w:val="00084D59"/>
    <w:rsid w:val="000B4F7C"/>
    <w:rsid w:val="000D2570"/>
    <w:rsid w:val="000E0F7E"/>
    <w:rsid w:val="00107A17"/>
    <w:rsid w:val="001122AC"/>
    <w:rsid w:val="001147DE"/>
    <w:rsid w:val="00114914"/>
    <w:rsid w:val="00152F38"/>
    <w:rsid w:val="00164238"/>
    <w:rsid w:val="00185E55"/>
    <w:rsid w:val="00190D81"/>
    <w:rsid w:val="001A3605"/>
    <w:rsid w:val="001B07B7"/>
    <w:rsid w:val="001B264A"/>
    <w:rsid w:val="001E2F2F"/>
    <w:rsid w:val="001F01C8"/>
    <w:rsid w:val="001F3848"/>
    <w:rsid w:val="002017F9"/>
    <w:rsid w:val="002108F7"/>
    <w:rsid w:val="0022489F"/>
    <w:rsid w:val="00231C93"/>
    <w:rsid w:val="002535FF"/>
    <w:rsid w:val="00257F12"/>
    <w:rsid w:val="00271E35"/>
    <w:rsid w:val="00274DEC"/>
    <w:rsid w:val="00292800"/>
    <w:rsid w:val="002C7295"/>
    <w:rsid w:val="002C7F26"/>
    <w:rsid w:val="002D3618"/>
    <w:rsid w:val="00324F50"/>
    <w:rsid w:val="00326B10"/>
    <w:rsid w:val="00340B07"/>
    <w:rsid w:val="00343CA7"/>
    <w:rsid w:val="003518EB"/>
    <w:rsid w:val="00367468"/>
    <w:rsid w:val="00374C79"/>
    <w:rsid w:val="003918A2"/>
    <w:rsid w:val="003C59FE"/>
    <w:rsid w:val="003F05CC"/>
    <w:rsid w:val="003F31BA"/>
    <w:rsid w:val="004024D6"/>
    <w:rsid w:val="0042454B"/>
    <w:rsid w:val="00424BD2"/>
    <w:rsid w:val="00425211"/>
    <w:rsid w:val="00431B18"/>
    <w:rsid w:val="00432FA4"/>
    <w:rsid w:val="004360F2"/>
    <w:rsid w:val="00452E50"/>
    <w:rsid w:val="0048306A"/>
    <w:rsid w:val="00493A23"/>
    <w:rsid w:val="004A1634"/>
    <w:rsid w:val="004B1690"/>
    <w:rsid w:val="004C29B9"/>
    <w:rsid w:val="004E4E3C"/>
    <w:rsid w:val="005259FE"/>
    <w:rsid w:val="00537055"/>
    <w:rsid w:val="00544EC0"/>
    <w:rsid w:val="00567BC9"/>
    <w:rsid w:val="00572E8A"/>
    <w:rsid w:val="005936AB"/>
    <w:rsid w:val="005A78BD"/>
    <w:rsid w:val="005B1F83"/>
    <w:rsid w:val="005C3AB3"/>
    <w:rsid w:val="005E335C"/>
    <w:rsid w:val="005F10D0"/>
    <w:rsid w:val="00613786"/>
    <w:rsid w:val="00622E73"/>
    <w:rsid w:val="00624647"/>
    <w:rsid w:val="00630083"/>
    <w:rsid w:val="00631815"/>
    <w:rsid w:val="00643D17"/>
    <w:rsid w:val="00660B15"/>
    <w:rsid w:val="00684D1C"/>
    <w:rsid w:val="006C1B72"/>
    <w:rsid w:val="006C5955"/>
    <w:rsid w:val="006E6720"/>
    <w:rsid w:val="0072063D"/>
    <w:rsid w:val="0075504A"/>
    <w:rsid w:val="00757FB8"/>
    <w:rsid w:val="00766FAB"/>
    <w:rsid w:val="00773A25"/>
    <w:rsid w:val="00784C1A"/>
    <w:rsid w:val="00787F36"/>
    <w:rsid w:val="007F0909"/>
    <w:rsid w:val="007F6D3A"/>
    <w:rsid w:val="007F7E8E"/>
    <w:rsid w:val="0081134B"/>
    <w:rsid w:val="00827EF5"/>
    <w:rsid w:val="008313E7"/>
    <w:rsid w:val="008319F2"/>
    <w:rsid w:val="00832A82"/>
    <w:rsid w:val="00846ABD"/>
    <w:rsid w:val="00853FE6"/>
    <w:rsid w:val="0085470D"/>
    <w:rsid w:val="00854E7F"/>
    <w:rsid w:val="00875E7A"/>
    <w:rsid w:val="00891A72"/>
    <w:rsid w:val="008C79CB"/>
    <w:rsid w:val="008D49EC"/>
    <w:rsid w:val="009521D5"/>
    <w:rsid w:val="009665EB"/>
    <w:rsid w:val="00996496"/>
    <w:rsid w:val="009A3278"/>
    <w:rsid w:val="009B2317"/>
    <w:rsid w:val="009B3A43"/>
    <w:rsid w:val="009E1BCB"/>
    <w:rsid w:val="009E5C2E"/>
    <w:rsid w:val="00A21B9B"/>
    <w:rsid w:val="00A30707"/>
    <w:rsid w:val="00A413FA"/>
    <w:rsid w:val="00A56FA1"/>
    <w:rsid w:val="00A57A8E"/>
    <w:rsid w:val="00A57D9F"/>
    <w:rsid w:val="00A76129"/>
    <w:rsid w:val="00A7760A"/>
    <w:rsid w:val="00A83128"/>
    <w:rsid w:val="00A9040C"/>
    <w:rsid w:val="00AC6BA9"/>
    <w:rsid w:val="00AD58CF"/>
    <w:rsid w:val="00AD7B4B"/>
    <w:rsid w:val="00AE03C0"/>
    <w:rsid w:val="00AE695A"/>
    <w:rsid w:val="00B12301"/>
    <w:rsid w:val="00B20F26"/>
    <w:rsid w:val="00B23C53"/>
    <w:rsid w:val="00B34D4C"/>
    <w:rsid w:val="00B412E1"/>
    <w:rsid w:val="00B46A9A"/>
    <w:rsid w:val="00B562C7"/>
    <w:rsid w:val="00B632BA"/>
    <w:rsid w:val="00B742BC"/>
    <w:rsid w:val="00B76367"/>
    <w:rsid w:val="00B84030"/>
    <w:rsid w:val="00BD4D69"/>
    <w:rsid w:val="00BD5A0D"/>
    <w:rsid w:val="00BD5C47"/>
    <w:rsid w:val="00BE18D2"/>
    <w:rsid w:val="00BE38BA"/>
    <w:rsid w:val="00BF7F55"/>
    <w:rsid w:val="00C321AB"/>
    <w:rsid w:val="00C422BC"/>
    <w:rsid w:val="00C53C28"/>
    <w:rsid w:val="00C562AB"/>
    <w:rsid w:val="00C57829"/>
    <w:rsid w:val="00C734ED"/>
    <w:rsid w:val="00C81B43"/>
    <w:rsid w:val="00C872EF"/>
    <w:rsid w:val="00C873AE"/>
    <w:rsid w:val="00CA1003"/>
    <w:rsid w:val="00CA6C8C"/>
    <w:rsid w:val="00CB16A7"/>
    <w:rsid w:val="00CC07F4"/>
    <w:rsid w:val="00CD014E"/>
    <w:rsid w:val="00CD1A8C"/>
    <w:rsid w:val="00CE0E5A"/>
    <w:rsid w:val="00CF4EB2"/>
    <w:rsid w:val="00D212D6"/>
    <w:rsid w:val="00D266EA"/>
    <w:rsid w:val="00D279F7"/>
    <w:rsid w:val="00D318AC"/>
    <w:rsid w:val="00D5036C"/>
    <w:rsid w:val="00D57DAD"/>
    <w:rsid w:val="00D80C8F"/>
    <w:rsid w:val="00D96E31"/>
    <w:rsid w:val="00DB2A90"/>
    <w:rsid w:val="00E015D5"/>
    <w:rsid w:val="00E270F5"/>
    <w:rsid w:val="00E279CF"/>
    <w:rsid w:val="00E42EFD"/>
    <w:rsid w:val="00E546BD"/>
    <w:rsid w:val="00E63CAD"/>
    <w:rsid w:val="00E774B9"/>
    <w:rsid w:val="00E80F62"/>
    <w:rsid w:val="00EC31EF"/>
    <w:rsid w:val="00ED1C9C"/>
    <w:rsid w:val="00EF2B97"/>
    <w:rsid w:val="00F24595"/>
    <w:rsid w:val="00F25CCB"/>
    <w:rsid w:val="00F30833"/>
    <w:rsid w:val="00F439A9"/>
    <w:rsid w:val="00F463FE"/>
    <w:rsid w:val="00F72B93"/>
    <w:rsid w:val="00F77F56"/>
    <w:rsid w:val="00FC1284"/>
    <w:rsid w:val="00FE7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paragraph" w:customStyle="1" w:styleId="Bullets">
    <w:name w:val="Bullets"/>
    <w:basedOn w:val="Normal"/>
    <w:qFormat/>
    <w:rsid w:val="00BF7F55"/>
    <w:pPr>
      <w:numPr>
        <w:numId w:val="33"/>
      </w:numPr>
      <w:spacing w:before="120" w:after="200" w:line="360" w:lineRule="auto"/>
    </w:pPr>
    <w:rPr>
      <w:rFonts w:ascii="Calibri" w:eastAsia="PMingLiU" w:hAnsi="Calibri" w:cs="Arial"/>
      <w:lang w:bidi="en-US"/>
    </w:rPr>
  </w:style>
  <w:style w:type="character" w:styleId="Hyperlink">
    <w:name w:val="Hyperlink"/>
    <w:basedOn w:val="DefaultParagraphFont"/>
    <w:uiPriority w:val="99"/>
    <w:unhideWhenUsed/>
    <w:rsid w:val="001E2F2F"/>
    <w:rPr>
      <w:color w:val="0563C1" w:themeColor="hyperlink"/>
      <w:u w:val="single"/>
    </w:rPr>
  </w:style>
  <w:style w:type="character" w:styleId="FollowedHyperlink">
    <w:name w:val="FollowedHyperlink"/>
    <w:basedOn w:val="DefaultParagraphFont"/>
    <w:uiPriority w:val="99"/>
    <w:semiHidden/>
    <w:unhideWhenUsed/>
    <w:rsid w:val="001E2F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paragraph" w:customStyle="1" w:styleId="Bullets">
    <w:name w:val="Bullets"/>
    <w:basedOn w:val="Normal"/>
    <w:qFormat/>
    <w:rsid w:val="00BF7F55"/>
    <w:pPr>
      <w:numPr>
        <w:numId w:val="33"/>
      </w:numPr>
      <w:spacing w:before="120" w:after="200" w:line="360" w:lineRule="auto"/>
    </w:pPr>
    <w:rPr>
      <w:rFonts w:ascii="Calibri" w:eastAsia="PMingLiU" w:hAnsi="Calibri" w:cs="Arial"/>
      <w:lang w:bidi="en-US"/>
    </w:rPr>
  </w:style>
  <w:style w:type="character" w:styleId="Hyperlink">
    <w:name w:val="Hyperlink"/>
    <w:basedOn w:val="DefaultParagraphFont"/>
    <w:uiPriority w:val="99"/>
    <w:unhideWhenUsed/>
    <w:rsid w:val="001E2F2F"/>
    <w:rPr>
      <w:color w:val="0563C1" w:themeColor="hyperlink"/>
      <w:u w:val="single"/>
    </w:rPr>
  </w:style>
  <w:style w:type="character" w:styleId="FollowedHyperlink">
    <w:name w:val="FollowedHyperlink"/>
    <w:basedOn w:val="DefaultParagraphFont"/>
    <w:uiPriority w:val="99"/>
    <w:semiHidden/>
    <w:unhideWhenUsed/>
    <w:rsid w:val="001E2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17742687">
                                                                          <w:marLeft w:val="0"/>
                                                                          <w:marRight w:val="0"/>
                                                                          <w:marTop w:val="0"/>
                                                                          <w:marBottom w:val="0"/>
                                                                          <w:divBdr>
                                                                            <w:top w:val="none" w:sz="0" w:space="0" w:color="auto"/>
                                                                            <w:left w:val="none" w:sz="0" w:space="0" w:color="auto"/>
                                                                            <w:bottom w:val="none" w:sz="0" w:space="0" w:color="auto"/>
                                                                            <w:right w:val="none" w:sz="0" w:space="0" w:color="auto"/>
                                                                          </w:divBdr>
                                                                          <w:divsChild>
                                                                            <w:div w:id="96410700">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520707515">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466556702">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974136517">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861896233">
                                                                          <w:marLeft w:val="0"/>
                                                                          <w:marRight w:val="0"/>
                                                                          <w:marTop w:val="0"/>
                                                                          <w:marBottom w:val="0"/>
                                                                          <w:divBdr>
                                                                            <w:top w:val="none" w:sz="0" w:space="0" w:color="auto"/>
                                                                            <w:left w:val="none" w:sz="0" w:space="0" w:color="auto"/>
                                                                            <w:bottom w:val="none" w:sz="0" w:space="0" w:color="auto"/>
                                                                            <w:right w:val="none" w:sz="0" w:space="0" w:color="auto"/>
                                                                          </w:divBdr>
                                                                          <w:divsChild>
                                                                            <w:div w:id="295183455">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658577766">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352269303">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1592395020">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78792226">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973291872">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sChild>
                                                                        </w:div>
                                                                        <w:div w:id="1031028256">
                                                                          <w:marLeft w:val="0"/>
                                                                          <w:marRight w:val="0"/>
                                                                          <w:marTop w:val="0"/>
                                                                          <w:marBottom w:val="0"/>
                                                                          <w:divBdr>
                                                                            <w:top w:val="none" w:sz="0" w:space="0" w:color="auto"/>
                                                                            <w:left w:val="none" w:sz="0" w:space="0" w:color="auto"/>
                                                                            <w:bottom w:val="none" w:sz="0" w:space="0" w:color="auto"/>
                                                                            <w:right w:val="none" w:sz="0" w:space="0" w:color="auto"/>
                                                                          </w:divBdr>
                                                                        </w:div>
                                                                        <w:div w:id="1249191597">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1062215797">
                                                                              <w:marLeft w:val="0"/>
                                                                              <w:marRight w:val="0"/>
                                                                              <w:marTop w:val="0"/>
                                                                              <w:marBottom w:val="0"/>
                                                                              <w:divBdr>
                                                                                <w:top w:val="none" w:sz="0" w:space="0" w:color="auto"/>
                                                                                <w:left w:val="none" w:sz="0" w:space="0" w:color="auto"/>
                                                                                <w:bottom w:val="none" w:sz="0" w:space="0" w:color="auto"/>
                                                                                <w:right w:val="none" w:sz="0" w:space="0" w:color="auto"/>
                                                                              </w:divBdr>
                                                                            </w:div>
                                                                          </w:divsChild>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710500852">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511024448">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sChild>
                                                                        </w:div>
                                                                        <w:div w:id="2056998908">
                                                                          <w:marLeft w:val="0"/>
                                                                          <w:marRight w:val="0"/>
                                                                          <w:marTop w:val="0"/>
                                                                          <w:marBottom w:val="0"/>
                                                                          <w:divBdr>
                                                                            <w:top w:val="none" w:sz="0" w:space="0" w:color="auto"/>
                                                                            <w:left w:val="none" w:sz="0" w:space="0" w:color="auto"/>
                                                                            <w:bottom w:val="none" w:sz="0" w:space="0" w:color="auto"/>
                                                                            <w:right w:val="none" w:sz="0" w:space="0" w:color="auto"/>
                                                                          </w:divBdr>
                                                                          <w:divsChild>
                                                                            <w:div w:id="350766837">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2055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993995965">
                                                              <w:marLeft w:val="0"/>
                                                              <w:marRight w:val="0"/>
                                                              <w:marTop w:val="0"/>
                                                              <w:marBottom w:val="0"/>
                                                              <w:divBdr>
                                                                <w:top w:val="none" w:sz="0" w:space="0" w:color="auto"/>
                                                                <w:left w:val="none" w:sz="0" w:space="0" w:color="auto"/>
                                                                <w:bottom w:val="none" w:sz="0" w:space="0" w:color="auto"/>
                                                                <w:right w:val="none" w:sz="0" w:space="0" w:color="auto"/>
                                                              </w:divBdr>
                                                            </w:div>
                                                            <w:div w:id="1802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1186405279">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723136242">
                                                                                      <w:marLeft w:val="0"/>
                                                                                      <w:marRight w:val="0"/>
                                                                                      <w:marTop w:val="0"/>
                                                                                      <w:marBottom w:val="0"/>
                                                                                      <w:divBdr>
                                                                                        <w:top w:val="none" w:sz="0" w:space="0" w:color="auto"/>
                                                                                        <w:left w:val="none" w:sz="0" w:space="0" w:color="auto"/>
                                                                                        <w:bottom w:val="none" w:sz="0" w:space="0" w:color="auto"/>
                                                                                        <w:right w:val="none" w:sz="0" w:space="0" w:color="auto"/>
                                                                                      </w:divBdr>
                                                                                      <w:divsChild>
                                                                                        <w:div w:id="500043385">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211261492">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805923947">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649749594">
                                                                                          <w:marLeft w:val="0"/>
                                                                                          <w:marRight w:val="0"/>
                                                                                          <w:marTop w:val="0"/>
                                                                                          <w:marBottom w:val="0"/>
                                                                                          <w:divBdr>
                                                                                            <w:top w:val="none" w:sz="0" w:space="0" w:color="auto"/>
                                                                                            <w:left w:val="none" w:sz="0" w:space="0" w:color="auto"/>
                                                                                            <w:bottom w:val="none" w:sz="0" w:space="0" w:color="auto"/>
                                                                                            <w:right w:val="none" w:sz="0" w:space="0" w:color="auto"/>
                                                                                          </w:divBdr>
                                                                                        </w:div>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BC2A-29E7-4930-A66C-3D97751FBE71}">
  <ds:schemaRefs>
    <ds:schemaRef ds:uri="http://purl.org/dc/terms/"/>
    <ds:schemaRef ds:uri="http://schemas.microsoft.com/office/2006/documentManagement/types"/>
    <ds:schemaRef ds:uri="http://www.w3.org/XML/1998/namespace"/>
    <ds:schemaRef ds:uri="http://purl.org/dc/elements/1.1/"/>
    <ds:schemaRef ds:uri="http://purl.org/dc/dcmitype/"/>
    <ds:schemaRef ds:uri="efe7dba0-2307-4ce6-b5f8-51b15d5230c5"/>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3.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909C2-42A9-4576-B348-D7477BCB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2</cp:revision>
  <cp:lastPrinted>2017-08-25T04:56:00Z</cp:lastPrinted>
  <dcterms:created xsi:type="dcterms:W3CDTF">2018-04-13T01:01:00Z</dcterms:created>
  <dcterms:modified xsi:type="dcterms:W3CDTF">2018-04-13T01:01:00Z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